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B0" w:rsidRDefault="00210BB0">
      <w:pPr>
        <w:widowControl w:val="0"/>
        <w:autoSpaceDE w:val="0"/>
        <w:autoSpaceDN w:val="0"/>
        <w:adjustRightInd w:val="0"/>
        <w:spacing w:after="0"/>
        <w:outlineLvl w:val="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b/>
          <w:bCs/>
          <w:szCs w:val="28"/>
        </w:rPr>
      </w:pPr>
      <w:bookmarkStart w:id="0" w:name="Par1"/>
      <w:bookmarkEnd w:id="0"/>
      <w:r>
        <w:rPr>
          <w:b/>
          <w:bCs/>
          <w:szCs w:val="28"/>
        </w:rPr>
        <w:t>ПРАВИТЕЛЬСТВО НОВОСИБИРСКОЙ ОБЛАСТИ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от 29 августа 2011 г. N 374-п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УТВЕРЖДЕНИИ ДОЛГОСРОЧНОЙ ЦЕЛЕВОЙ ПРОГРАММЫ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"СЕМЬЯ И ДЕТИ" НА 2012 - 2015 ГОДЫ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  <w:proofErr w:type="gramStart"/>
      <w:r>
        <w:rPr>
          <w:szCs w:val="28"/>
        </w:rPr>
        <w:t>(в ред. постановлений Правительства Новосибирской области</w:t>
      </w:r>
      <w:proofErr w:type="gramEnd"/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 xml:space="preserve">от 22.11.2011 </w:t>
      </w:r>
      <w:hyperlink r:id="rId7" w:history="1">
        <w:r>
          <w:rPr>
            <w:color w:val="0000FF"/>
            <w:szCs w:val="28"/>
          </w:rPr>
          <w:t>N 497-п</w:t>
        </w:r>
      </w:hyperlink>
      <w:r>
        <w:rPr>
          <w:szCs w:val="28"/>
        </w:rPr>
        <w:t xml:space="preserve">, от 06.08.2012 </w:t>
      </w:r>
      <w:hyperlink r:id="rId8" w:history="1">
        <w:r>
          <w:rPr>
            <w:color w:val="0000FF"/>
            <w:szCs w:val="28"/>
          </w:rPr>
          <w:t>N 369-п</w:t>
        </w:r>
      </w:hyperlink>
      <w:r>
        <w:rPr>
          <w:szCs w:val="28"/>
        </w:rPr>
        <w:t>,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 xml:space="preserve">от 01.02.2013 </w:t>
      </w:r>
      <w:hyperlink r:id="rId9" w:history="1">
        <w:r>
          <w:rPr>
            <w:color w:val="0000FF"/>
            <w:szCs w:val="28"/>
          </w:rPr>
          <w:t>N 38-п</w:t>
        </w:r>
      </w:hyperlink>
      <w:r>
        <w:rPr>
          <w:szCs w:val="28"/>
        </w:rPr>
        <w:t xml:space="preserve">, от 14.10.2013 </w:t>
      </w:r>
      <w:hyperlink r:id="rId10" w:history="1">
        <w:r>
          <w:rPr>
            <w:color w:val="0000FF"/>
            <w:szCs w:val="28"/>
          </w:rPr>
          <w:t>N 428-п</w:t>
        </w:r>
      </w:hyperlink>
      <w:r>
        <w:rPr>
          <w:szCs w:val="28"/>
        </w:rPr>
        <w:t>)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hyperlink r:id="rId11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Новосибирской области от 15.12.2007 N 166-ОЗ "О прогнозировании, программах и планах социально-экономического развития Новосибирской области", </w:t>
      </w:r>
      <w:hyperlink r:id="rId12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Новосибирской области от 30.01.2012 N 42-п "Об утверждении Порядка принятия решений о разработке долгосрочных целевых программ Новосибирской области, их формирования и реализации", в целях повышения качества жизни семей с детьми путем создания комплексных условий для благополучия детей и подростков</w:t>
      </w:r>
      <w:proofErr w:type="gramEnd"/>
      <w:r>
        <w:rPr>
          <w:szCs w:val="28"/>
        </w:rPr>
        <w:t xml:space="preserve"> Правительство Новосибирской области постановляет: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1. Утвердить прилагаемую долгосрочную целевую </w:t>
      </w:r>
      <w:hyperlink w:anchor="Par34" w:history="1">
        <w:r>
          <w:rPr>
            <w:color w:val="0000FF"/>
            <w:szCs w:val="28"/>
          </w:rPr>
          <w:t>программу</w:t>
        </w:r>
      </w:hyperlink>
      <w:r>
        <w:rPr>
          <w:szCs w:val="28"/>
        </w:rPr>
        <w:t xml:space="preserve"> "Семья и дети" на 2012 - 2015 годы (далее - программа).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2. Министерству социального развития Новосибирской области (</w:t>
      </w:r>
      <w:proofErr w:type="spellStart"/>
      <w:r>
        <w:rPr>
          <w:szCs w:val="28"/>
        </w:rPr>
        <w:t>Пыхтин</w:t>
      </w:r>
      <w:proofErr w:type="spellEnd"/>
      <w:r>
        <w:rPr>
          <w:szCs w:val="28"/>
        </w:rPr>
        <w:t xml:space="preserve"> С.И.):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1) обеспечить координацию выполнения мероприятий </w:t>
      </w:r>
      <w:hyperlink w:anchor="Par34" w:history="1">
        <w:r>
          <w:rPr>
            <w:color w:val="0000FF"/>
            <w:szCs w:val="28"/>
          </w:rPr>
          <w:t>программы</w:t>
        </w:r>
      </w:hyperlink>
      <w:r>
        <w:rPr>
          <w:szCs w:val="28"/>
        </w:rPr>
        <w:t>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2) при подготовке предложений о внесении изменений в </w:t>
      </w:r>
      <w:hyperlink r:id="rId13" w:history="1">
        <w:r>
          <w:rPr>
            <w:color w:val="0000FF"/>
            <w:szCs w:val="28"/>
          </w:rPr>
          <w:t>Закон</w:t>
        </w:r>
      </w:hyperlink>
      <w:r>
        <w:rPr>
          <w:szCs w:val="28"/>
        </w:rPr>
        <w:t xml:space="preserve"> Новосибирской области "Об областном бюджете Новосибирской области на 2011 год и плановый период 2012 и 2013 годов" предусмотреть бюджетные ассигнования на 2012 и 2013 годы на реализацию мероприятий </w:t>
      </w:r>
      <w:hyperlink w:anchor="Par34" w:history="1">
        <w:r>
          <w:rPr>
            <w:color w:val="0000FF"/>
            <w:szCs w:val="28"/>
          </w:rPr>
          <w:t>программы</w:t>
        </w:r>
      </w:hyperlink>
      <w:r>
        <w:rPr>
          <w:szCs w:val="28"/>
        </w:rPr>
        <w:t>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заместителя Губернатора Новосибирской области </w:t>
      </w:r>
      <w:proofErr w:type="spellStart"/>
      <w:r>
        <w:rPr>
          <w:szCs w:val="28"/>
        </w:rPr>
        <w:t>Колончина</w:t>
      </w:r>
      <w:proofErr w:type="spellEnd"/>
      <w:r>
        <w:rPr>
          <w:szCs w:val="28"/>
        </w:rPr>
        <w:t xml:space="preserve"> К.В.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6D34DC" w:rsidRDefault="006D34DC">
      <w:pPr>
        <w:spacing w:after="200" w:line="276" w:lineRule="auto"/>
        <w:jc w:val="left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right"/>
        <w:rPr>
          <w:szCs w:val="28"/>
        </w:rPr>
      </w:pPr>
      <w:r>
        <w:rPr>
          <w:szCs w:val="28"/>
        </w:rPr>
        <w:t>Губернатор Новосибирской области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right"/>
        <w:rPr>
          <w:szCs w:val="28"/>
        </w:rPr>
      </w:pPr>
      <w:r>
        <w:rPr>
          <w:szCs w:val="28"/>
        </w:rPr>
        <w:t>В.А.ЮРЧЕНКО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C5FE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Cs w:val="28"/>
        </w:rPr>
      </w:pPr>
      <w:bookmarkStart w:id="1" w:name="Par29"/>
      <w:bookmarkEnd w:id="1"/>
      <w:r>
        <w:rPr>
          <w:szCs w:val="28"/>
        </w:rPr>
        <w:br w:type="page"/>
      </w:r>
      <w:r w:rsidR="00210BB0">
        <w:rPr>
          <w:szCs w:val="28"/>
        </w:rPr>
        <w:lastRenderedPageBreak/>
        <w:t>Утверждена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right"/>
        <w:rPr>
          <w:szCs w:val="28"/>
        </w:rPr>
      </w:pPr>
      <w:r>
        <w:rPr>
          <w:szCs w:val="28"/>
        </w:rPr>
        <w:t>постановлением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right"/>
        <w:rPr>
          <w:szCs w:val="28"/>
        </w:rPr>
      </w:pPr>
      <w:r>
        <w:rPr>
          <w:szCs w:val="28"/>
        </w:rPr>
        <w:t>Правительства Новосибирской области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right"/>
        <w:rPr>
          <w:szCs w:val="28"/>
        </w:rPr>
      </w:pPr>
      <w:r>
        <w:rPr>
          <w:szCs w:val="28"/>
        </w:rPr>
        <w:t>от 29.08.2011 N 374-п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bookmarkStart w:id="2" w:name="Par34"/>
      <w:bookmarkEnd w:id="2"/>
      <w:r>
        <w:rPr>
          <w:b/>
          <w:bCs/>
          <w:szCs w:val="28"/>
        </w:rPr>
        <w:t>ДОЛГОСРОЧНАЯ ЦЕЛЕВАЯ ПРОГРАММА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"СЕМЬЯ И ДЕТИ" НА 2012 - 2015 ГОДЫ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  <w:proofErr w:type="gramStart"/>
      <w:r>
        <w:rPr>
          <w:szCs w:val="28"/>
        </w:rPr>
        <w:t>(в ред. постановлений Правительства Новосибирской области</w:t>
      </w:r>
      <w:proofErr w:type="gramEnd"/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 xml:space="preserve">от 06.08.2012 </w:t>
      </w:r>
      <w:hyperlink r:id="rId14" w:history="1">
        <w:r>
          <w:rPr>
            <w:color w:val="0000FF"/>
            <w:szCs w:val="28"/>
          </w:rPr>
          <w:t>N 369-п</w:t>
        </w:r>
      </w:hyperlink>
      <w:r>
        <w:rPr>
          <w:szCs w:val="28"/>
        </w:rPr>
        <w:t xml:space="preserve">, от 01.02.2013 </w:t>
      </w:r>
      <w:hyperlink r:id="rId15" w:history="1">
        <w:r>
          <w:rPr>
            <w:color w:val="0000FF"/>
            <w:szCs w:val="28"/>
          </w:rPr>
          <w:t>N 38-п</w:t>
        </w:r>
      </w:hyperlink>
      <w:r w:rsidR="006D34DC">
        <w:rPr>
          <w:szCs w:val="28"/>
        </w:rPr>
        <w:t xml:space="preserve">, от 14.10.2013 </w:t>
      </w:r>
      <w:hyperlink r:id="rId16" w:history="1">
        <w:r w:rsidR="006D34DC">
          <w:rPr>
            <w:color w:val="0000FF"/>
            <w:szCs w:val="28"/>
          </w:rPr>
          <w:t>N 428-п</w:t>
        </w:r>
      </w:hyperlink>
      <w:r>
        <w:rPr>
          <w:szCs w:val="28"/>
        </w:rPr>
        <w:t>)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Cs w:val="28"/>
        </w:rPr>
      </w:pPr>
      <w:bookmarkStart w:id="3" w:name="Par40"/>
      <w:bookmarkEnd w:id="3"/>
      <w:r>
        <w:rPr>
          <w:szCs w:val="28"/>
        </w:rPr>
        <w:t>I. Паспорт программы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887"/>
        <w:gridCol w:w="1035"/>
        <w:gridCol w:w="1183"/>
        <w:gridCol w:w="1217"/>
        <w:gridCol w:w="1237"/>
        <w:gridCol w:w="1096"/>
      </w:tblGrid>
      <w:tr w:rsidR="00210BB0" w:rsidRPr="006D34DC" w:rsidTr="006D34D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  <w:bookmarkStart w:id="4" w:name="Par287"/>
            <w:bookmarkEnd w:id="4"/>
            <w:r w:rsidRPr="006D34DC">
              <w:rPr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Долгосрочная целевая программа «Семья и дети» на 2012-2015 годы (далее –  программа) 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Наименование, дата и номер правового акта о разработке программы </w:t>
            </w:r>
          </w:p>
        </w:tc>
        <w:tc>
          <w:tcPr>
            <w:tcW w:w="76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hyperlink r:id="rId17" w:history="1">
              <w:r w:rsidRPr="006D34DC">
                <w:rPr>
                  <w:rStyle w:val="af5"/>
                  <w:sz w:val="20"/>
                  <w:szCs w:val="20"/>
                </w:rPr>
                <w:t>Распоряжение</w:t>
              </w:r>
            </w:hyperlink>
            <w:r w:rsidRPr="006D34DC">
              <w:rPr>
                <w:sz w:val="20"/>
                <w:szCs w:val="20"/>
              </w:rPr>
              <w:t xml:space="preserve"> Правительства Новосибирской области от 01.07.2011 № 283-рп «Об утверждении Концепции долгосрочной целевой программы «Семья и дети» на 2012-2015 годы»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Основные разработчики программы </w:t>
            </w:r>
          </w:p>
        </w:tc>
        <w:tc>
          <w:tcPr>
            <w:tcW w:w="76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Министерство социального развития Новосибирской области; 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министерство образования, науки и инновационной политики Новосибирской области;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министерство труда, занятости и трудовых ресурсов Новосибирской области; 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министерство культуры Новосибирской области; 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министерство здравоохранения Новосибирской области; 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управление по делам молодежи Новосибирской области;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департамент физической культуры и спорта Новосибирской области 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Государственный заказчик (государственный заказчик-координатор) программы </w:t>
            </w:r>
          </w:p>
        </w:tc>
        <w:tc>
          <w:tcPr>
            <w:tcW w:w="76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Министерство социального развития Новосибирской области (государственный заказчик-координатор); 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министерство образования, науки и инновационной политики Новосибирской области; 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министерство труда, занятости и трудовых ресурсов Новосибирской области; 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министерство культуры Новосибирской области; 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министерство здравоохранения Новосибирской области; 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министерство региональной политики Новосибирской области;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департамент физической культуры и спорта Новосибирской области 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Руководитель программы </w:t>
            </w:r>
          </w:p>
        </w:tc>
        <w:tc>
          <w:tcPr>
            <w:tcW w:w="76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Министр социального развития Новосибирской области </w:t>
            </w:r>
            <w:proofErr w:type="spellStart"/>
            <w:r w:rsidRPr="006D34DC">
              <w:rPr>
                <w:sz w:val="20"/>
                <w:szCs w:val="20"/>
              </w:rPr>
              <w:t>Пыхтин</w:t>
            </w:r>
            <w:proofErr w:type="spellEnd"/>
            <w:r w:rsidRPr="006D34DC">
              <w:rPr>
                <w:sz w:val="20"/>
                <w:szCs w:val="20"/>
              </w:rPr>
              <w:t xml:space="preserve"> С.И. 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Исполнители основных мероприятий </w:t>
            </w:r>
            <w:r w:rsidRPr="006D34DC">
              <w:rPr>
                <w:sz w:val="20"/>
                <w:szCs w:val="20"/>
              </w:rPr>
              <w:lastRenderedPageBreak/>
              <w:t xml:space="preserve">программы </w:t>
            </w:r>
          </w:p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lastRenderedPageBreak/>
              <w:t xml:space="preserve">Министерство социального развития Новосибирской области;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lastRenderedPageBreak/>
              <w:t xml:space="preserve">министерство образования, науки и инновационной политики Новосибирской области;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министерство труда, занятости и трудовых ресурсов Новосибирской области;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министерство региональной политики Новосибирской области;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министерство культуры Новосибирской области;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министерство здравоохранения Новосибирской области;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департамент физической культуры и спорта Новосибирской области;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во взаимодействии с органами местного самоуправления муниципальных образований Новосибирской области;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государственные учреждения Новосибирской области, подведомственные министерству социального развития Новосибирской области;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государственные бюджетные и автономные образовательные учреждения Новосибирской области;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специализированные учреждения для несовершеннолетних, нуждающихся в социальной реабилитации </w:t>
            </w:r>
          </w:p>
        </w:tc>
      </w:tr>
      <w:tr w:rsidR="00210BB0" w:rsidRPr="006D34DC" w:rsidTr="006D34DC">
        <w:trPr>
          <w:trHeight w:val="4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lastRenderedPageBreak/>
              <w:t xml:space="preserve">Цель и задачи программы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Цель: повышение качества жизни семей с детьми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жизнедеятельности.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Задача 1. Укрепление института семьи, поддержание престижа материнства и отцовства, развитие и сохранение семейных ценностей.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Задача 2. Развитие системы государственной поддержки семей в связи с рождением и воспитанием детей.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Задача 3. Совершенствование системы выявления, поддержки и развития одаренных детей в различных областях интеллектуальной, творческой, физкультурно-спортивной, спортивной, технической и спортивно-технической деятельности.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Задача 4. Повышение доступности и качества отдыха, оздоровления и занятости детей, развитие семейных форм отдыха, детского туризма.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Задача 5. Обеспечение и защита прав и законных интересов детей, создание эффективной системы мер поддержки детей, находящихся в трудной жизненной ситуации (</w:t>
            </w:r>
            <w:hyperlink r:id="rId18" w:history="1">
              <w:r w:rsidRPr="006D34DC">
                <w:rPr>
                  <w:rStyle w:val="af5"/>
                  <w:sz w:val="20"/>
                  <w:szCs w:val="20"/>
                </w:rPr>
                <w:t>подпрограмма</w:t>
              </w:r>
            </w:hyperlink>
            <w:r w:rsidRPr="006D34DC">
              <w:rPr>
                <w:sz w:val="20"/>
                <w:szCs w:val="20"/>
              </w:rPr>
              <w:t xml:space="preserve"> «Чужих детей не бывает»).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Задача 6. Улучшение качества здоровья детей. Обеспечение безопасного материнства. 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Задача 7. Кадровое и информационное обеспечение реализации программы, информирование населения об услугах, предоставляемых детям и семьям с детьми </w:t>
            </w:r>
          </w:p>
        </w:tc>
      </w:tr>
      <w:tr w:rsidR="00210BB0" w:rsidRPr="006D34DC" w:rsidTr="006D34DC">
        <w:trPr>
          <w:trHeight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Сроки (этапы) реализации программы </w:t>
            </w:r>
          </w:p>
        </w:tc>
        <w:tc>
          <w:tcPr>
            <w:tcW w:w="76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Pr="006D34DC" w:rsidRDefault="00210BB0" w:rsidP="006D34DC">
            <w:pPr>
              <w:pStyle w:val="ConsPlusCell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2012-2015 годы (этапы не выделяются) 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  <w:r w:rsidRPr="006D34DC">
              <w:rPr>
                <w:bCs/>
                <w:sz w:val="20"/>
                <w:szCs w:val="20"/>
              </w:rPr>
              <w:t xml:space="preserve">Объемы </w:t>
            </w:r>
            <w:r w:rsidRPr="006D34DC">
              <w:rPr>
                <w:bCs/>
                <w:sz w:val="20"/>
                <w:szCs w:val="20"/>
              </w:rPr>
              <w:lastRenderedPageBreak/>
              <w:t>финансирования</w:t>
            </w: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6D34DC">
              <w:rPr>
                <w:bCs/>
                <w:sz w:val="20"/>
                <w:szCs w:val="20"/>
              </w:rPr>
              <w:t xml:space="preserve">(с расшифровкой </w:t>
            </w:r>
            <w:proofErr w:type="gramEnd"/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  <w:r w:rsidRPr="006D34DC">
              <w:rPr>
                <w:bCs/>
                <w:sz w:val="20"/>
                <w:szCs w:val="20"/>
              </w:rPr>
              <w:t>по годам и источникам финансирования и исполнителям мероприятий программы)</w:t>
            </w: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  <w:p w:rsidR="00210BB0" w:rsidRPr="006D34DC" w:rsidRDefault="00210BB0" w:rsidP="006D34DC">
            <w:pPr>
              <w:widowControl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lastRenderedPageBreak/>
              <w:t>тыс. рублей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Исполнители и источник финансирования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2012</w:t>
            </w:r>
          </w:p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2013</w:t>
            </w:r>
          </w:p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2014</w:t>
            </w:r>
          </w:p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2015</w:t>
            </w:r>
          </w:p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Итого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Министерство социального развития Новосибирской области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575851,3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1102999,6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1123063,2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1040806,0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3842720,1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D34DC">
              <w:rPr>
                <w:bCs/>
                <w:sz w:val="20"/>
                <w:szCs w:val="20"/>
              </w:rPr>
              <w:t>29677,0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D34DC">
              <w:rPr>
                <w:bCs/>
                <w:sz w:val="20"/>
                <w:szCs w:val="20"/>
              </w:rPr>
              <w:t>4024,0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D34DC">
              <w:rPr>
                <w:bCs/>
                <w:sz w:val="20"/>
                <w:szCs w:val="20"/>
              </w:rPr>
              <w:t>3974,0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D34DC">
              <w:rPr>
                <w:bCs/>
                <w:sz w:val="20"/>
                <w:szCs w:val="20"/>
              </w:rPr>
              <w:t>4054,0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D34DC">
              <w:rPr>
                <w:bCs/>
                <w:sz w:val="20"/>
                <w:szCs w:val="20"/>
              </w:rPr>
              <w:t>41729,0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5000,0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5000,0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10000,0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Министерство культуры Новосибирской области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pStyle w:val="ConsPlusCell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1980,0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pStyle w:val="ConsPlusCell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1710,0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pStyle w:val="ConsPlusCell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1710,0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pStyle w:val="ConsPlusCell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1710,0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7110,0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Министерство здравоохранения Новосибирской области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bCs/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8158,3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bCs/>
                <w:sz w:val="20"/>
                <w:szCs w:val="20"/>
              </w:rPr>
            </w:pPr>
            <w:r w:rsidRPr="006D34DC">
              <w:rPr>
                <w:bCs/>
                <w:sz w:val="20"/>
                <w:szCs w:val="20"/>
              </w:rPr>
              <w:t>17294,6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bCs/>
                <w:sz w:val="20"/>
                <w:szCs w:val="20"/>
              </w:rPr>
            </w:pPr>
            <w:r w:rsidRPr="006D34DC">
              <w:rPr>
                <w:bCs/>
                <w:sz w:val="20"/>
                <w:szCs w:val="20"/>
              </w:rPr>
              <w:t>17294,6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bCs/>
                <w:sz w:val="20"/>
                <w:szCs w:val="20"/>
              </w:rPr>
            </w:pPr>
            <w:r w:rsidRPr="006D34DC">
              <w:rPr>
                <w:bCs/>
                <w:sz w:val="20"/>
                <w:szCs w:val="20"/>
              </w:rPr>
              <w:t>17294,6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bCs/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60042,1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Министерство региональной политики Новосибирской области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2495,3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2495,3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2495,3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2495,3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9981,2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Департамент физической культуры и спорта Новосибирской области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1029,5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1100,0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4329,5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Итого областной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619191,4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1129623,5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1154637,1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1072459,9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3975911,9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в том числе межбюджетные трансферты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167548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658215,6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676194,8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594417,6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2096376,0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71729,1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bCs/>
                <w:sz w:val="20"/>
                <w:szCs w:val="20"/>
              </w:rPr>
              <w:t>202249,6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bCs/>
                <w:sz w:val="20"/>
                <w:szCs w:val="20"/>
              </w:rPr>
              <w:t>195719,4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bCs/>
                <w:sz w:val="20"/>
                <w:szCs w:val="20"/>
              </w:rPr>
              <w:t>117465,8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587163,9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adjustRightInd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в том числе межбюджетные трансферты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130517,6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123991,7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117465,8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371975,1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местный бюджет*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12780,0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12780,0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12780,0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12780,0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51120,0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внебюджетные средства*,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470,0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12268,53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12088,53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12088,53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36915,59</w:t>
            </w:r>
          </w:p>
        </w:tc>
      </w:tr>
      <w:tr w:rsidR="00210BB0" w:rsidRPr="006D34DC" w:rsidTr="006D34DC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704170,5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1356921,63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1375225,03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1214794,23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jc w:val="center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4651111,39</w:t>
            </w:r>
          </w:p>
        </w:tc>
      </w:tr>
      <w:tr w:rsidR="00210BB0" w:rsidRPr="006D34DC" w:rsidTr="006D34DC">
        <w:trPr>
          <w:trHeight w:val="1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widowControl w:val="0"/>
              <w:adjustRightInd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*Прогнозные объемы</w:t>
            </w:r>
          </w:p>
        </w:tc>
      </w:tr>
      <w:tr w:rsidR="00210BB0" w:rsidRPr="006D34DC" w:rsidTr="006D34DC">
        <w:trPr>
          <w:trHeight w:val="32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Важнейшие целевые индикаторы. Ожидаемые конечные результаты реализации программы, выраженные в количественно измеримых показателях </w:t>
            </w: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</w:p>
          <w:p w:rsidR="00210BB0" w:rsidRPr="006D34DC" w:rsidRDefault="00210BB0" w:rsidP="006D34DC">
            <w:pPr>
              <w:pStyle w:val="ConsPlusCell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lastRenderedPageBreak/>
              <w:t>Важнейшие целевые индикаторы: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доля детей, рожденных в браке, </w:t>
            </w:r>
            <w:r w:rsidRPr="006D34DC">
              <w:rPr>
                <w:sz w:val="20"/>
                <w:szCs w:val="20"/>
                <w:lang w:eastAsia="en-US"/>
              </w:rPr>
              <w:t xml:space="preserve">в общей </w:t>
            </w:r>
            <w:proofErr w:type="gramStart"/>
            <w:r w:rsidRPr="006D34DC">
              <w:rPr>
                <w:sz w:val="20"/>
                <w:szCs w:val="20"/>
                <w:lang w:eastAsia="en-US"/>
              </w:rPr>
              <w:t>численности</w:t>
            </w:r>
            <w:proofErr w:type="gramEnd"/>
            <w:r w:rsidRPr="006D34DC">
              <w:rPr>
                <w:sz w:val="20"/>
                <w:szCs w:val="20"/>
                <w:lang w:eastAsia="en-US"/>
              </w:rPr>
              <w:t xml:space="preserve"> рожденных детей</w:t>
            </w:r>
            <w:r w:rsidRPr="006D34DC">
              <w:rPr>
                <w:sz w:val="20"/>
                <w:szCs w:val="20"/>
              </w:rPr>
              <w:t>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численность детей-сирот и детей, оставшихся без попечения родителей, проживающих на территории Новосибирской области;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удельный вес детей-сирот и детей, оставшихся без попечения родителей, находящихся на воспитании в семьях, в общей численности детей-сирот и детей, оставшихся без попечения родителей;</w:t>
            </w:r>
          </w:p>
          <w:p w:rsidR="00210BB0" w:rsidRPr="006D34DC" w:rsidRDefault="00210BB0" w:rsidP="006D34DC">
            <w:pPr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от общей численности детей-сирот и детей, оставшихся без попечения родителей, лиц из числа детей-сирот и детей, оставшихся без попечения родителей, нуждающихся в жилых помещениях (право на обеспечение жилыми </w:t>
            </w:r>
            <w:proofErr w:type="gramStart"/>
            <w:r w:rsidRPr="006D34DC">
              <w:rPr>
                <w:sz w:val="20"/>
                <w:szCs w:val="20"/>
              </w:rPr>
              <w:t>помещениями</w:t>
            </w:r>
            <w:proofErr w:type="gramEnd"/>
            <w:r w:rsidRPr="006D34DC">
              <w:rPr>
                <w:sz w:val="20"/>
                <w:szCs w:val="20"/>
              </w:rPr>
              <w:t xml:space="preserve"> у которых уже возникло и не реализовано); 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доля несовершеннолетних, повторно совершивших преступления, от общего числа несовершеннолетних, совершивших преступление;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число специалистов, работающих с семьей и детьми, получивших удостоверение о повышении квалификации. 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Основным результатом реализации программы станет повышение качества жизни детей и семей с детьми.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В результате реализации программы к 2015 году планируется в сравнении с 2010 годом: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увеличение доли детей, рожденных в браке, </w:t>
            </w:r>
            <w:r w:rsidRPr="006D34DC">
              <w:rPr>
                <w:sz w:val="20"/>
                <w:szCs w:val="20"/>
                <w:lang w:eastAsia="en-US"/>
              </w:rPr>
              <w:t xml:space="preserve">в общей </w:t>
            </w:r>
            <w:proofErr w:type="gramStart"/>
            <w:r w:rsidRPr="006D34DC">
              <w:rPr>
                <w:sz w:val="20"/>
                <w:szCs w:val="20"/>
                <w:lang w:eastAsia="en-US"/>
              </w:rPr>
              <w:t>численности</w:t>
            </w:r>
            <w:proofErr w:type="gramEnd"/>
            <w:r w:rsidRPr="006D34DC">
              <w:rPr>
                <w:sz w:val="20"/>
                <w:szCs w:val="20"/>
                <w:lang w:eastAsia="en-US"/>
              </w:rPr>
              <w:t xml:space="preserve"> рожденных детей</w:t>
            </w:r>
            <w:r w:rsidRPr="006D34DC">
              <w:rPr>
                <w:sz w:val="20"/>
                <w:szCs w:val="20"/>
              </w:rPr>
              <w:t xml:space="preserve"> на 2,9%;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увеличение удельного веса семей с детьми, получивших государственную поддержку в связи с воспитанием ребенка, в общей численности семей с детьми в 6,4 раза;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увеличение доли учеников, принимающих участие в мероприятиях областного, </w:t>
            </w:r>
            <w:r w:rsidRPr="006D34DC">
              <w:rPr>
                <w:sz w:val="20"/>
                <w:szCs w:val="20"/>
              </w:rPr>
              <w:lastRenderedPageBreak/>
              <w:t>межрегионального, всероссийского, международного уровней различной направленности, от общего числа обучающихся в Новосибирской области на 18% к концу 2012 года;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увеличение доли обучающихся общеобразовательных учреждений, занятых внеурочной деятельностью, на 2% к концу 2012 года;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увеличение численности детей-сирот, детей, оставшихся без попечения родителей, и детей с ограниченными возможностями здоровья, одаренных в различных областях интеллектуальной, творческой, спортивной деятельности, принимающих участие в олимпиадах, конкурсах, соревнованиях различного уровня (в рамках настоящей программы), на 17,8%;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pacing w:val="-3"/>
                <w:sz w:val="20"/>
                <w:szCs w:val="20"/>
              </w:rPr>
              <w:t xml:space="preserve">увеличение </w:t>
            </w:r>
            <w:r w:rsidRPr="006D34DC">
              <w:rPr>
                <w:sz w:val="20"/>
                <w:szCs w:val="20"/>
              </w:rPr>
              <w:t>численности детей в возрасте 6-15 лет, ежегодно охваченных мероприятиями спортивной направленности в рамках программы, на 3,5 тысячи человек;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trike/>
                <w:sz w:val="20"/>
                <w:szCs w:val="20"/>
              </w:rPr>
            </w:pPr>
            <w:r w:rsidRPr="006D34DC">
              <w:rPr>
                <w:spacing w:val="-3"/>
                <w:sz w:val="20"/>
                <w:szCs w:val="20"/>
              </w:rPr>
              <w:t>увеличение доли оздоровленных детей, находящихся в трудной жизненной ситуации, от численности детей в возрасте 7-17 лет, находящихся в трудной жизненной ситуации, подлежащих оздоровлению, с 51,9% до 52,02%;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trike/>
                <w:sz w:val="20"/>
                <w:szCs w:val="20"/>
              </w:rPr>
            </w:pPr>
            <w:r w:rsidRPr="006D34DC">
              <w:rPr>
                <w:spacing w:val="-3"/>
                <w:sz w:val="20"/>
                <w:szCs w:val="20"/>
              </w:rPr>
              <w:t>увеличение доли детей, ежегодно отдохнувших в оздоровительных учреждениях различных типов, в общей численности детей Новосибирской области в возрасте 7</w:t>
            </w:r>
            <w:r w:rsidRPr="006D34DC">
              <w:rPr>
                <w:spacing w:val="-3"/>
                <w:sz w:val="20"/>
                <w:szCs w:val="20"/>
              </w:rPr>
              <w:noBreakHyphen/>
              <w:t>17</w:t>
            </w:r>
            <w:r w:rsidRPr="006D34DC">
              <w:rPr>
                <w:sz w:val="20"/>
                <w:szCs w:val="20"/>
              </w:rPr>
              <w:t> </w:t>
            </w:r>
            <w:r w:rsidRPr="006D34DC">
              <w:rPr>
                <w:spacing w:val="-3"/>
                <w:sz w:val="20"/>
                <w:szCs w:val="20"/>
              </w:rPr>
              <w:t>лет, с 33,2% до 33,5%;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снижение доли семей, находящихся в социально опасном положении, от общей численности семей, состоящих на учете в органах социальной защиты населения, на 2,2%;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снижение численности детей-сирот и детей, оставшихся без попечения родителей, проживающих на территории Новосибирской области, на 2,7%;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увеличение доли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от общей численности детей-сирот и детей, оставшихся без попечения родителей, лиц из числа детей-сирот и детей, оставшихся без попечения родителей, нуждающихся в жилых помещениях (право на обеспечение жилыми </w:t>
            </w:r>
            <w:proofErr w:type="gramStart"/>
            <w:r w:rsidRPr="006D34DC">
              <w:rPr>
                <w:sz w:val="20"/>
                <w:szCs w:val="20"/>
              </w:rPr>
              <w:t>помещениями</w:t>
            </w:r>
            <w:proofErr w:type="gramEnd"/>
            <w:r w:rsidRPr="006D34DC">
              <w:rPr>
                <w:sz w:val="20"/>
                <w:szCs w:val="20"/>
              </w:rPr>
              <w:t xml:space="preserve"> у которых уже возникло и не реализовано), на 20%;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 xml:space="preserve">увеличение численности выпускников, получивших государственную поддержку в рамках </w:t>
            </w:r>
            <w:proofErr w:type="spellStart"/>
            <w:r w:rsidRPr="006D34DC">
              <w:rPr>
                <w:sz w:val="20"/>
                <w:szCs w:val="20"/>
              </w:rPr>
              <w:t>постинтернатного</w:t>
            </w:r>
            <w:proofErr w:type="spellEnd"/>
            <w:r w:rsidRPr="006D34DC">
              <w:rPr>
                <w:sz w:val="20"/>
                <w:szCs w:val="20"/>
              </w:rPr>
              <w:t xml:space="preserve"> сопровождения выпускников учреждений для детей-сирот и детей, оставшихся без попечения родителей, на 73%;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увеличение удельного веса детей-сирот и детей, оставшихся без попечения родителей, находящихся на воспитании в семьях, в общей численности детей-сирот и детей, оставшихся без попечения родителей, на 3,7%;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увеличение доли детей-инвалидов, получивших реабилитационные услуги, от общего количества детей-инвалидов на 7%;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увеличение числа родителей, повысивших родительскую компетентность по реабилитации детей-инвалидов и детей с ограниченными возможностями, в 2,2 раза;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снижение доли несовершеннолетних, повторно совершивших преступления, от общего числа несовершеннолетних, совершивших преступление, на 5,2%;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lastRenderedPageBreak/>
              <w:t>снижение общей заболеваемости детей Новосибирской области с психическими заболеваниями на 10000 детского населения на 8%;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увеличение доли беременных женщин, охваченных биохимическим скринингом, от общего количества беременных женщин Новосибирской области, на 10%;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увеличение числа специалистов, работающих с семьей и детьми, ежегодно получающих удостоверение о повышении квалификации, на 20%</w:t>
            </w:r>
          </w:p>
        </w:tc>
      </w:tr>
      <w:tr w:rsidR="00210BB0" w:rsidRPr="006D34DC" w:rsidTr="006D34DC">
        <w:trPr>
          <w:trHeight w:val="40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sz w:val="20"/>
                <w:szCs w:val="20"/>
              </w:rPr>
            </w:pPr>
          </w:p>
        </w:tc>
      </w:tr>
      <w:tr w:rsidR="00210BB0" w:rsidRPr="006D34DC" w:rsidTr="006D34DC">
        <w:trPr>
          <w:trHeight w:val="40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sz w:val="20"/>
                <w:szCs w:val="20"/>
              </w:rPr>
            </w:pPr>
          </w:p>
        </w:tc>
      </w:tr>
      <w:tr w:rsidR="00210BB0" w:rsidRPr="006D34DC" w:rsidTr="006D34DC">
        <w:trPr>
          <w:trHeight w:val="40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sz w:val="20"/>
                <w:szCs w:val="20"/>
              </w:rPr>
            </w:pPr>
          </w:p>
        </w:tc>
      </w:tr>
      <w:tr w:rsidR="00210BB0" w:rsidRPr="006D34DC" w:rsidTr="006D34DC">
        <w:trPr>
          <w:trHeight w:val="337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Pr="006D34DC" w:rsidRDefault="00210BB0" w:rsidP="006D34DC">
            <w:pPr>
              <w:rPr>
                <w:sz w:val="20"/>
                <w:szCs w:val="20"/>
              </w:rPr>
            </w:pPr>
          </w:p>
        </w:tc>
      </w:tr>
      <w:tr w:rsidR="00210BB0" w:rsidRPr="006D34DC" w:rsidTr="006D34DC">
        <w:trPr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pStyle w:val="ConsPlusCell"/>
              <w:outlineLvl w:val="0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http://msr.nso.ru/Documentation/program/Pages/dcp001.aspx</w:t>
            </w:r>
          </w:p>
          <w:p w:rsidR="00210BB0" w:rsidRPr="006D34DC" w:rsidRDefault="00210BB0" w:rsidP="006D34DC">
            <w:pPr>
              <w:pStyle w:val="ConsPlusCell"/>
              <w:jc w:val="both"/>
              <w:rPr>
                <w:sz w:val="20"/>
                <w:szCs w:val="20"/>
              </w:rPr>
            </w:pPr>
            <w:r w:rsidRPr="006D34DC">
              <w:rPr>
                <w:sz w:val="20"/>
                <w:szCs w:val="20"/>
              </w:rPr>
              <w:t>http://www.semya.nso.ru/Programma/Pages/default.aspx</w:t>
            </w:r>
          </w:p>
        </w:tc>
      </w:tr>
    </w:tbl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Cs w:val="28"/>
        </w:rPr>
      </w:pPr>
      <w:r>
        <w:rPr>
          <w:szCs w:val="28"/>
        </w:rPr>
        <w:t>II. Обоснование необходимости разработки программы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szCs w:val="28"/>
        </w:rPr>
      </w:pPr>
      <w:bookmarkStart w:id="5" w:name="Par289"/>
      <w:bookmarkEnd w:id="5"/>
      <w:r>
        <w:rPr>
          <w:szCs w:val="28"/>
        </w:rPr>
        <w:t>Краткий анализ текущего состояния сферы действия программы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Объектом долгосрочной целевой программы "Семья и дети" на 2012 - 2015 годы являются различные категории детей и семей с детьми.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Основным механизмом реализации программы является система мер, направленных на сохранение у населения Новосибирской области семейных ценностей, формирование ответственного деторождения и компетентного </w:t>
      </w:r>
      <w:proofErr w:type="spellStart"/>
      <w:r>
        <w:rPr>
          <w:szCs w:val="28"/>
        </w:rPr>
        <w:t>родительства</w:t>
      </w:r>
      <w:proofErr w:type="spellEnd"/>
      <w:r>
        <w:rPr>
          <w:szCs w:val="28"/>
        </w:rPr>
        <w:t>, обеспечение дружественных семье и детству общественных отношений и инфраструктуры, создание условий для комплексного обеспечения жизнедеятельности детей и подростков.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Сфера действия программы - социальная.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Программа направлена на повышение эффективности взаимодействия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 и общественных организаций при организации деятельности по улучшению демографической ситуации на территории Новосибирской области за счет укрепления института семьи и создания условий для сохранения и развития физического и нравственного здоровья детей.</w:t>
      </w:r>
      <w:proofErr w:type="gramEnd"/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lastRenderedPageBreak/>
        <w:t>Для целей настоящей программы используются следующие термины и понятия: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Социальное сиротство - общественное явление, характеризующееся появлением детей, оставшихся без попечения родителей, вследствие лишения родителей родительских прав.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Несовершеннолетний,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Семья группы риска - малообеспеченные семьи, неполные и многодетные семьи, семьи с детьми-инвалидами или с родителями-инвалидами, то есть семьи, которые при наличии определенных факторов, могут в первую очередь оказаться в социально опасном положении.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 или болезнью, сиротство, безнадзорность, </w:t>
      </w:r>
      <w:proofErr w:type="spellStart"/>
      <w:r>
        <w:rPr>
          <w:szCs w:val="28"/>
        </w:rPr>
        <w:t>малообеспеченность</w:t>
      </w:r>
      <w:proofErr w:type="spellEnd"/>
      <w:r>
        <w:rPr>
          <w:szCs w:val="28"/>
        </w:rPr>
        <w:t>, безработица, отсутствие определенного места жительства, конфликты и жестокое обращение в семье, одиночество и т.п.), которую он не может преодолеть самостоятельно.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Ранняя помощь - технология оказания помощи и поддержки детям, имеющим функциональные нарушения в развитии в возрасте от рождения до четырех лет, и их семьям (людям, замещающим их родителей), которая выражается в проведении мероприятий по функциональной реабилитации и сохранению психического здоровья младенцев и детей раннего возраста.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Родительская компетентность - способность родителей эффективно взаимодействовать с ребенком в системе межличностных отношений, умение ориентироваться в социальных ситуациях, правильно определять личностные особенности и эмоциональные состояния ребенка, выбирать адекватные способы обращения с ребенком и реализовывать эти способы в процессе взаимодействия.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spellStart"/>
      <w:r>
        <w:rPr>
          <w:szCs w:val="28"/>
        </w:rPr>
        <w:t>Деинституциализация</w:t>
      </w:r>
      <w:proofErr w:type="spellEnd"/>
      <w:r>
        <w:rPr>
          <w:szCs w:val="28"/>
        </w:rPr>
        <w:t xml:space="preserve"> - сокращение численности детей, воспитывающихся в </w:t>
      </w:r>
      <w:proofErr w:type="spellStart"/>
      <w:r>
        <w:rPr>
          <w:szCs w:val="28"/>
        </w:rPr>
        <w:t>интернатных</w:t>
      </w:r>
      <w:proofErr w:type="spellEnd"/>
      <w:r>
        <w:rPr>
          <w:szCs w:val="28"/>
        </w:rPr>
        <w:t xml:space="preserve"> учреждениях, за счет развития различных семейных форм устройства детей, оставшихся без попечения родителей.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spellStart"/>
      <w:r>
        <w:rPr>
          <w:szCs w:val="28"/>
        </w:rPr>
        <w:t>Постинтернатное</w:t>
      </w:r>
      <w:proofErr w:type="spellEnd"/>
      <w:r>
        <w:rPr>
          <w:szCs w:val="28"/>
        </w:rPr>
        <w:t xml:space="preserve"> сопровождение - форма оказания социальной помощи детям-сиротам и детям, оставшимся без попечения родителей, во время обучения в учреждениях профессионального образования путем посещения специалистом службы сопровождения воспитанника по месту его жительства.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spellStart"/>
      <w:r>
        <w:rPr>
          <w:szCs w:val="28"/>
        </w:rPr>
        <w:t>Постинтернатный</w:t>
      </w:r>
      <w:proofErr w:type="spellEnd"/>
      <w:r>
        <w:rPr>
          <w:szCs w:val="28"/>
        </w:rPr>
        <w:t xml:space="preserve"> патронат - форма оказания социальной помощи лицу из числа детей-сирот и детей, оставшихся без </w:t>
      </w:r>
      <w:r>
        <w:rPr>
          <w:szCs w:val="28"/>
        </w:rPr>
        <w:lastRenderedPageBreak/>
        <w:t>попечения родителей, после окончания им учреждения профессионального образования, путем посещения специалистом службы сопровождения воспитанника по месту его проживания.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Безопасное материнство - медицинские мероприятия, способствующие рождению детей без отрицательного влияния на здоровье женщин, сохраняющие их жизнь, предупреждающие инвалидность.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szCs w:val="28"/>
        </w:rPr>
      </w:pPr>
      <w:bookmarkStart w:id="6" w:name="Par308"/>
      <w:bookmarkEnd w:id="6"/>
      <w:r>
        <w:rPr>
          <w:szCs w:val="28"/>
        </w:rPr>
        <w:t>Обоснование необходимости решения существующей проблемы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>или изменения текущего состояния сферы действия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>программы программно-целевым методом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Базовыми задачами государственной семейной политики Новосибирской области являются укрепление института семьи, повышение качества жизни семей и детей, а также профилактика социального сиротства и семейного неблагополучия.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 этой целью разрабатываются стратегические задачи, принципы, установки, выражающие отношение к семье и определяющие перспективы развития государственной семейной политики Новосибирской области.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 результате проводимой работы в рамках реализации </w:t>
      </w:r>
      <w:hyperlink r:id="rId19" w:history="1">
        <w:r>
          <w:rPr>
            <w:color w:val="0000FF"/>
            <w:szCs w:val="28"/>
          </w:rPr>
          <w:t>Программы</w:t>
        </w:r>
      </w:hyperlink>
      <w:r>
        <w:rPr>
          <w:szCs w:val="28"/>
        </w:rPr>
        <w:t xml:space="preserve"> мер по демографическому развитию Новосибирской области на 2008 - 2025 годы, утвержденной постановлением Губернатора Новосибирской области от 29.12.2007 N 539 "О Программе мер по демографическому развитию Новосибирской области на 2008 - 2025 годы", и областной целевой </w:t>
      </w:r>
      <w:hyperlink r:id="rId20" w:history="1">
        <w:r>
          <w:rPr>
            <w:color w:val="0000FF"/>
            <w:szCs w:val="28"/>
          </w:rPr>
          <w:t>программы</w:t>
        </w:r>
      </w:hyperlink>
      <w:r>
        <w:rPr>
          <w:szCs w:val="28"/>
        </w:rPr>
        <w:t xml:space="preserve"> "Дети Новосибирской области" на 2008 - 2012 годы, утвержденной постановлением Новосибирского областного Совета депутатов от 20.03.2008 N 49</w:t>
      </w:r>
      <w:proofErr w:type="gramEnd"/>
      <w:r>
        <w:rPr>
          <w:szCs w:val="28"/>
        </w:rPr>
        <w:t xml:space="preserve"> "Об областной целевой программе "Дети Новосибирской области" на 2008 - 2012 годы", улучшились практически все демографические параметры. Рождаемость выросла с 12,9 до 13,2 рождений на 1000 жителей, естественная убыль населения сократилась с - 1,2 до - 0,7 на 1000 человек.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Наблюдается положительная динамика по сокращению числа разводов. В 2010 году на 100 браков приходилось 53 развода, против 60 в 2009 году, 62,6 - в 2008 году.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Вместе с тем, остается невысокой доля рождения вторых и последующих детей. В 2010 году в Новосибирской области зарегистрировано 35398 рождений детей; 54% рожденных детей составили первенцы, 34,1% - родившиеся в семье вторыми, третьими рождены 8,5% детей. Рождения в семьях четвертых и последующих детей составили только 3,3% от общего количества рождений. Многодетные семьи составляют сегодня лишь 3,9% от общего числа семей с детьми.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До 2014 года продолжится сокращение числа женщин фертильного возраста (15 - 49 лет способных к деторождению), что повлечет сокращение рождаемости. Настоятельной необходимостью остается создание благоприятных условий для увеличения рождений в семьях вторых, третьих и четвертых детей. Для этого должны быть </w:t>
      </w:r>
      <w:proofErr w:type="gramStart"/>
      <w:r>
        <w:rPr>
          <w:szCs w:val="28"/>
        </w:rPr>
        <w:t>предприняты дополнительные меры</w:t>
      </w:r>
      <w:proofErr w:type="gramEnd"/>
      <w:r>
        <w:rPr>
          <w:szCs w:val="28"/>
        </w:rPr>
        <w:t xml:space="preserve"> по укреплению института семьи, повышению престижа материнства и отцовства, укреплению здоровья населения, в том числе </w:t>
      </w:r>
      <w:r>
        <w:rPr>
          <w:szCs w:val="28"/>
        </w:rPr>
        <w:lastRenderedPageBreak/>
        <w:t>детского.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Актуальным является проведение социально значимых мероприятий, посвященных семье, пропагандирующих семейные ценности, положительный опыт семей по воспитанию детей, создающих положительный образ многодетной семьи. Важную роль здесь играют общественные организации - активные участники подобных мероприятий, способные принять на себя при поддержке государства определенные функции по защите интересов семей с детьми. Необходимы специальные выпуски радио и телепередач, статьи в средствах массовой информации, посвященные семье, проблемам воспитания детей, семейным взаимоотношениям, психологическому и физическому здоровью детей и родителей.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2. На 01.01.2011 на учете в органах социальной защиты населения Новосибирской области в качестве малообеспеченных состояла 81961 семья с детьми, из них: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семьи с детьми инвалидами - 6287 (6432 ребенка-инвалида);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многодетные семьи - 11858 (39869 детей);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неполные семьи - 39131 (54452 ребенка).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Данные категории семей являются наиболее незащищенными и нуждаются в дополнительных мерах социальной поддержки, в том числе материальной. Актуальной остается и система пособий и дополнительных выплат, направленных на улучшение материального положения семей с детьми.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Один из способов решения материальных проблем семьи - возможность трудоустройства родителей, получения достойной заработной платы. Практика показывает, что из общей массы незанятых женщин </w:t>
      </w:r>
      <w:proofErr w:type="gramStart"/>
      <w:r>
        <w:rPr>
          <w:szCs w:val="28"/>
        </w:rPr>
        <w:t>испытывают наибольшие проблемы</w:t>
      </w:r>
      <w:proofErr w:type="gramEnd"/>
      <w:r>
        <w:rPr>
          <w:szCs w:val="28"/>
        </w:rPr>
        <w:t xml:space="preserve"> при трудоустройстве одинокие и многодетные матери и женщины, имеющие детей-инвалидов.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 2010 году в центры занятости населения Новосибирской области обратились 558 многодетных и 788 одиноких родителей, воспитывающих несовершеннолетних детей, 14 родителей, воспитывающих детей-инвалидов, 92% обратившихся - женщины.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Одинокие и многодетные родители, воспитывающие несовершеннолетних детей, детей-инвалидов, отнесены к категории граждан, испытывающих трудности в поиске подходящей работы. В период поиска постоянной работы центры занятости населения Новосибирской области организуют временное трудоустройство вышеуказанных категорий граждан по договорам с работодателями.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Зачастую ребенок после развода остается с матерью. Следовательно, и проблема получения основного дохода в неполной семье лежит на женщине. Проблема занятости для одиноких женщин является наиболее важной. Ее решение затруднено из-за того, что женщине нужна хорошо оплачиваемая работа, расположенная близко от дома, с возможностью иметь свободный график, без командировок и ночных смен, с предоставлением пакета социальных гарантий. Малообеспеченными являются и многодетные семьи с низким среднемесячным доходом на одного члена семьи.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Как правило, детям-инвалидам независимо от возраста требуются </w:t>
      </w:r>
      <w:proofErr w:type="gramStart"/>
      <w:r>
        <w:rPr>
          <w:szCs w:val="28"/>
        </w:rPr>
        <w:t>постоянные</w:t>
      </w:r>
      <w:proofErr w:type="gramEnd"/>
      <w:r>
        <w:rPr>
          <w:szCs w:val="28"/>
        </w:rPr>
        <w:t xml:space="preserve"> внимание и забота, лечение и медицинский </w:t>
      </w:r>
      <w:r>
        <w:rPr>
          <w:szCs w:val="28"/>
        </w:rPr>
        <w:lastRenderedPageBreak/>
        <w:t>уход. В этой ситуации особую роль приобретает оказание помощи родителям детей-инвалидов в выборе занятости на условиях, позволяющих осуществлять уход за детьми.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 настоящее время нет механизма, обеспечивающего занятость для работников, являющихся родителями детей-инвалидов, отсутствуют специальные программы, предусматривающие переквалификацию родителей детей-инвалидов, позволяющие использовать надомный труд, оказывать помощь в получении оплачиваемой занятости на условиях совмещения ее с уходом за ребенком. В наиболее тяжелом положении находятся неполные семьи.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Важной составляющей деятельности по комплексному обеспечению жизнедеятельности детей и подростков является обеспечение условий, способствующих максимальному раскрытию потенциальных возможностей одаренных детей, включая создание государственной системы выявления одаренности с раннего возраста, оказание адресной помощи и организацию обучения детей с учетом их творческих и интеллектуальных способностей, развитие государственной системы поддержки юных талантов, стабильное функционирование системы учреждений дополнительного образования детей.</w:t>
      </w:r>
      <w:proofErr w:type="gramEnd"/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4. Особую тревогу в последнее время вызывает состояние здоровья детского населения. В прошедшем десятилетии имела место устойчивая тенденция снижения числа детей-школьников с нормативными параметрами физического развития. По группам здоровья школьники распределяются следующим образом: I группа (здоровые дети) - 23,8%, II группа (дети, имеющие функциональные отклонения) - 56,1%, III группа (дети с хроническими заболеваниями в стадии компенсации) - 18,8%.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 связи с быстрым развитием компьютерных технологий проявился недостаток в двигательной активности всего населения, а особенно среди подрастающего поколения. Формирование физической культуры личности, проведение физкультурных и спортивных мероприятий, реализация обучающих спортивных программ, создание условий детям и подросткам для занятий физической культурой и спортом по месту жительства приведет к тому, что здоровый и спортивный образ жизни станет естественной потребностью населения, в том числе детей и молодежи.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 целях укрепления здоровья детского населения продолжает развиваться система отдыха и оздоровления детей, в том числе санаторного. Ежегодно в Новосибирской области функционируют более 1000 учреждений отдыха и оздоровления детей, в которых отдыхают около 136 тысяч человек. В 2010 году действовали 1120 учреждений отдыха и оздоровления детей, из них 1041 лагерь с дневным пребыванием и 79 загородных детских оздоровительных лагерей. Общее количество отдохнувших детей в загородных детских оздоровительных учреждениях в течение 2010 года составило более 59 тысяч человек. В лагерях с дневным пребыванием в летний период и на осенних каникулах отдохнули 77,3 тысячи детей.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Наиболее эффективной формой оздоровления является организация отдыха детей в загородных оздоровительных учреждениях, где выраженный оздоровительный эффект отмечается у 79% отдохнувших детей. Таким образом, данная форма детского отдыха является явно предпочтительной. Особенно это важно для детей, находящихся в трудной жизненной ситуации, которые отличаются слабым здоровьем и отсутствием возможности у родителей организовать оздоровление детей </w:t>
      </w:r>
      <w:r>
        <w:rPr>
          <w:szCs w:val="28"/>
        </w:rPr>
        <w:lastRenderedPageBreak/>
        <w:t>самостоятельно. В рамках программы этим детям будет уделено особое внимание. Кроме того, требует изучения возможность организации отдыха детей в детских оздоровительных учреждениях Краснодарского края. В Новосибирской области не развита система семейного отдыха, детского туризма, который, кроме удовлетворения потребности в отдыхе и оздоровлении, выполняет функции профилактики правонарушений, предотвращения безнадзорности и беспризорности, социальной поддержки детей и подростков.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5. В Новосибирской области проживает 385 тысяч семей с детьми. Численность детского населения (от 0 до 18 лет) составляет около 470 тысяч человек, из них 136015 детей проживают в семьях, имеющих доходы ниже </w:t>
      </w:r>
      <w:hyperlink r:id="rId21" w:history="1">
        <w:r>
          <w:rPr>
            <w:color w:val="0000FF"/>
            <w:szCs w:val="28"/>
          </w:rPr>
          <w:t>прожиточного минимума</w:t>
        </w:r>
      </w:hyperlink>
      <w:r>
        <w:rPr>
          <w:szCs w:val="28"/>
        </w:rPr>
        <w:t>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Особое беспокойство вызывают дети, находящиеся в трудной жизненной ситуации. Именно эта категория детей нуждается в особой заботе государства. В последнее время участились случаи жестокого обращения с детьми, а также их гибели по вине родителей или опекунов. Среди проблем - детская инвалидность, суициды, социальное сиротство, несовершенство в организации работы органов опеки и попечительства, потребность в реорганизации деятельности детских домов. Необходимо принятие мер по совершенствованию деятельности комиссий по делам несовершеннолетних, повышению эффективности работы социальных служб, предоставляющих услуги семьям с детьми.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За последние 3 года в Новосибирской области произошло уменьшение количества детей-инвалидов, находящихся на учете в пенсионном фонде, с 8100 до 7418. Показатель первичной инвалидности снизился с 23,6 до 21,1 на 10000 детского населения.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Это связано в первую очередь с реализацией в Новосибирской области комплекса мероприятий по реабилитации детей, их социализации, оказанию помощи семьям с детьми-инвалидами.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Вместе с тем недооценка населением значения здорового образа жизни, неудовлетворительное здоровье родителей, нерациональное питание по-прежнему способствуют возникновению инвалидности у детей.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Для повышения адаптационных возможностей детей-инвалидов необходимо создание условий для оказания пролонгированного комплексного сопровождения детей-инвалидов и их семей, в том числе создание условий и учреждений для творческого развития детей-инвалидов. Необходимо уделять особое внимание их физическому состоянию. Это актуализирует задачу привлечения детей с ограниченными возможностями здоровья к занятиям адаптивной физической культурой.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Особую актуальность приобретает ранняя медико-социальная помощь детям-инвалидам и комплексная социальная помощь семьям с такими детьми. Созданные службы по оказанию ранней помощи подтвердили свою </w:t>
      </w:r>
      <w:proofErr w:type="spellStart"/>
      <w:r>
        <w:rPr>
          <w:szCs w:val="28"/>
        </w:rPr>
        <w:t>востребованность</w:t>
      </w:r>
      <w:proofErr w:type="spellEnd"/>
      <w:r>
        <w:rPr>
          <w:szCs w:val="28"/>
        </w:rPr>
        <w:t>, существует необходимость их расширения и развития.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Эффективность комплексного сопровождения детей-инвалидов и их семей основывается на систематическом выявлении, развитии и поддержке детей с ограниченными возможностями здоровья, обеспечении их личной, социальной самореализации и профессионального самоопределения. Для </w:t>
      </w:r>
      <w:proofErr w:type="gramStart"/>
      <w:r>
        <w:rPr>
          <w:szCs w:val="28"/>
        </w:rPr>
        <w:t>этого</w:t>
      </w:r>
      <w:proofErr w:type="gramEnd"/>
      <w:r>
        <w:rPr>
          <w:szCs w:val="28"/>
        </w:rPr>
        <w:t xml:space="preserve"> прежде всего необходимо обеспечить шаговую доступность в получении реабилитационных и иных услуг семьям, воспитывающим детей-инвалидов и детей с ограниченными возможностями здоровья. В </w:t>
      </w:r>
      <w:r>
        <w:rPr>
          <w:szCs w:val="28"/>
        </w:rPr>
        <w:lastRenderedPageBreak/>
        <w:t>реализации данных задач и решении проблем семей-инвалидов особенно важно обеспечить эффективное взаимодействие специалистов учреждений системы здравоохранения, образования, социальной защиты, общественных организаций.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Непрерывное комплексное сопровождение детей-инвалидов и их семей в настоящее время невозможно без внедрения современных форм, инновационных технологий и методов в реабилитационном процессе. Именно современные </w:t>
      </w:r>
      <w:proofErr w:type="spellStart"/>
      <w:r>
        <w:rPr>
          <w:szCs w:val="28"/>
        </w:rPr>
        <w:t>медико-психолого-педагогические</w:t>
      </w:r>
      <w:proofErr w:type="spellEnd"/>
      <w:r>
        <w:rPr>
          <w:szCs w:val="28"/>
        </w:rPr>
        <w:t xml:space="preserve"> технологии и подходы позволяют оптимизировать процесс интеграции в общество детей-инвалидов и детей с ограниченными возможностями здоровья.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Создание системы информационно-ресурсных центров повысит возможности родителей детей-инвалидов по преодолению жизненных трудностей и будет способствовать формированию активной жизненной позиции, повышению родительской компетентности. Кроме того, именно эти структуры позволяют создать широкое информационное пространство для населения по вопросам толерантного отношения к детям-инвалидам.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Основной причиной социального сиротства по-прежнему остается лишение родительских прав. </w:t>
      </w:r>
      <w:proofErr w:type="gramStart"/>
      <w:r>
        <w:rPr>
          <w:szCs w:val="28"/>
        </w:rPr>
        <w:t>Поэтому усилия областных исполнительных органов государственной власти Новосибирской области в деятельности по сокращению численности детей, живущих вне семьи, направлены на предупреждение факторов риска появления семейного неблагополучия, выявление проблем семей и коррекцию отношений на ранней стадии семейного неблагополучия, обеспечение условий для эффективного выполнения семьей своих функций, а также развитие семейных форм устройства детей-сирот и детей, оставшихся без попечения родителей.</w:t>
      </w:r>
      <w:proofErr w:type="gramEnd"/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Особое внимание требуется семьям группы риска и семьям, в которых родители несовершеннолетних или их законные представители не выполняют свои обязанности по воспитанию. На начало 2011 года на учете в органах социальной защиты населения Новосибирской области состояла 5861 семья, находящаяся в социально опасном положении (в них 11984 ребенка). </w:t>
      </w:r>
      <w:proofErr w:type="gramStart"/>
      <w:r>
        <w:rPr>
          <w:szCs w:val="28"/>
        </w:rPr>
        <w:t>Доля семей, находящихся в социально опасном положении, от общей численности семей, состоящих на учете в органах социальной защиты населения Новосибирской области, на 01.01.2011 составила 7,2%, на 01.01.2010 - 7,5%, на 01.01.2009 - 8,1%. Таким образом, происходит постепенное снижение числа семей данной категории в общей численности семей с детьми, состоящих на учете в органах социальной защиты населения Новосибирской области: на 2,6% по сравнению</w:t>
      </w:r>
      <w:proofErr w:type="gramEnd"/>
      <w:r>
        <w:rPr>
          <w:szCs w:val="28"/>
        </w:rPr>
        <w:t xml:space="preserve"> с 2009 годом и на 5,3% по сравнению с 2008 годом. </w:t>
      </w:r>
      <w:proofErr w:type="gramStart"/>
      <w:r>
        <w:rPr>
          <w:szCs w:val="28"/>
        </w:rPr>
        <w:t xml:space="preserve">Это стало возможно благодаря деятельности новых служб (участковые службы, мобильные бригады и др.), созданных в рамках </w:t>
      </w:r>
      <w:hyperlink r:id="rId22" w:history="1">
        <w:r>
          <w:rPr>
            <w:color w:val="0000FF"/>
            <w:szCs w:val="28"/>
          </w:rPr>
          <w:t>подпрограммы</w:t>
        </w:r>
      </w:hyperlink>
      <w:r>
        <w:rPr>
          <w:szCs w:val="28"/>
        </w:rPr>
        <w:t xml:space="preserve"> "Чужих детей не бывает" областной целевой программы "Дети Новосибирской области" на 2008 - 2012 годы, утвержденной постановлением Новосибирского областного Совета депутатов от 20.03.2008 N 49 "Об областной целевой программе "Дети Новосибирской области" на 2008-2012 годы" (далее - подпрограмма "Чужих детей не бывает").</w:t>
      </w:r>
      <w:proofErr w:type="gramEnd"/>
      <w:r>
        <w:rPr>
          <w:szCs w:val="28"/>
        </w:rPr>
        <w:t xml:space="preserve"> Эффективность используемых современных технологий подтверждает необходимость их дальнейшего развития на территории Новосибирской области. </w:t>
      </w:r>
      <w:proofErr w:type="gramStart"/>
      <w:r>
        <w:rPr>
          <w:szCs w:val="28"/>
        </w:rPr>
        <w:t xml:space="preserve">Число лишений родительских прав в муниципальных образованиях Новосибирской области, являющихся исполнителями </w:t>
      </w:r>
      <w:hyperlink r:id="rId23" w:history="1">
        <w:r>
          <w:rPr>
            <w:color w:val="0000FF"/>
            <w:szCs w:val="28"/>
          </w:rPr>
          <w:t>подпрограммы</w:t>
        </w:r>
      </w:hyperlink>
      <w:r>
        <w:rPr>
          <w:szCs w:val="28"/>
        </w:rPr>
        <w:t xml:space="preserve"> "Чужих детей не бывает", снизилось по сравнению с 2009 годом на 12%. В 10 муниципальных образованиях Новосибирской области, где службы действуют с 2009 года, количество снятых с учета семей в </w:t>
      </w:r>
      <w:r>
        <w:rPr>
          <w:szCs w:val="28"/>
        </w:rPr>
        <w:lastRenderedPageBreak/>
        <w:t>связи с улучшением обстановки, увеличилось на 4,5%. В ряде муниципальных районов Новосибирской области данный показатель вырос на 30</w:t>
      </w:r>
      <w:proofErr w:type="gramEnd"/>
      <w:r>
        <w:rPr>
          <w:szCs w:val="28"/>
        </w:rPr>
        <w:t xml:space="preserve"> - 50%.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В 2010 году в связи с проведением профилактических мероприятий по предупреждению отказов от новорожденных детей учреждениями социальной защиты и здравоохранения, общественными организациями, занимающимися данной проблемой, а также внедрением услуги по организации оперативной работы службы профилактики отказов на территории 6 родовспомогательных учреждений города Новосибирска произошло снижение числа брошенных и отказных новорожденных детей в учреждениях родовспоможения Новосибирской области.</w:t>
      </w:r>
      <w:proofErr w:type="gramEnd"/>
      <w:r>
        <w:rPr>
          <w:szCs w:val="28"/>
        </w:rPr>
        <w:t xml:space="preserve"> В 2010 году зафиксировано 198 случаев (в том числе 138 в городе Новосибирске), что на 46% (171 случай) меньше, чем в 2009 году. Число отказов от новорожденных детей за 2009 год составило 369 (305 - город Новосибирск, 64 - другие муниципальные образования Новосибирской области).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Принимаемые меры способствовали стабилизации ситуации и остановили рост числа детей, оставшихся без попечения родителей. За 2010 год в Новосибирской области общая численность детей-сирот и детей, оставшихся без попечения родителей, сократилась на 1416 детей и составила 11700 детей (2008 год - 14348 детей, 2009 год - 13116 детей). По состоянию на 1 января 2011 года большая часть из них находится на воспитании в замещающих семьях - 76,1% (2008 год - 73,0%, 2009 год - 75,0%).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Вместе с тем по состоянию на 1 января 2011 года под надзором в учреждениях для детей-сирот и детей, оставшихся без попечения родителей, находится 2865 детей, что составляет 23,1% детей от общей численности детей данной категории (2008 год - 27%, 2009 год - 25%).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На 01.01.2011 в региональном банке данных о детях, оставшихся без попечения родителей, состоит 2839 детей (2008 год - 3810 детей, 2009 год - 3662 ребенка), из них: 49% - дети-инвалиды, 99,2% имеют братьев и сестер; 36,7% - в возрасте старше 12 лет. Все перечисленные факторы осложняют подбор семей, в которые возможно передать на воспитание детей.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Приоритетной формой семейного жизнеустройства детей-сирот и детей, оставшихся без попечения родителей, по-прежнему остается усыновление. Необходима дальнейшая разработка мер по развитию этой формы семейного устройства детей данной категории.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Растет число отмененных решений о передаче детей на воспитание в семьи усыновителей, опекунов и попечителей, приемных родителей. За 2010 год с учета снято 99 детей, находящихся на воспитании в данных семьях, в связи с отменой решений о передаче ребенка на воспитание в семью по инициативе усыновителей, опекунов, попечителей, приемных родителей. Основной причиной возвращения детей из семей является отсутствие педагогических навыков у замещающих родителей.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 этой ситуации крайне необходимо создание служб подготовки и сопровождения замещающих родителей во всех муниципальных районах и городских округах Новосибирской области. Доступность специалистов данной службы должна определяться как "шаговая". Одновременно необходимо организовать подготовку самих специалистов данных служб.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В результате реализации </w:t>
      </w:r>
      <w:hyperlink r:id="rId24" w:history="1">
        <w:r>
          <w:rPr>
            <w:color w:val="0000FF"/>
            <w:szCs w:val="28"/>
          </w:rPr>
          <w:t>подпрограммы</w:t>
        </w:r>
      </w:hyperlink>
      <w:r>
        <w:rPr>
          <w:szCs w:val="28"/>
        </w:rPr>
        <w:t xml:space="preserve"> "Чужих детей не бывает" на территории Новосибирской области действует 20 служб </w:t>
      </w:r>
      <w:r>
        <w:rPr>
          <w:szCs w:val="28"/>
        </w:rPr>
        <w:lastRenderedPageBreak/>
        <w:t>сопровождения замещающих семей. Специалисты указанных служб сопровождают более 800 приемных и опекунских семей. Требуется дальнейшее развитие служб сопровождения на территории всей Новосибирской области.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Сохраняется проблема защиты жилищных прав детей-сирот и детей, оставшихся без попечения родителей, лиц из их числа. На 1 января 2011 года на учете состоит 6534 человека из числа детей-сирот и детей, оставшихся без попечения родителей. Не решена проблема обеспечения сохранности жилых помещений, закрепленных за ними на праве пользования или праве собственности.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На 1 января 2011 года нуждающихся в обеспечении жильем в возрасте от 18 лет и старше (право на обеспечение жильем возникло и не реализовано) - 1894 человека.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Большая часть - это граждане, поставленные на учет в период с 1996 по 2005 годы.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 настоящее время острота проблемы обеспеченности жильем детей-сирот и детей, оставшихся без попечения родителей, определяется: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недостаточностью финансовых средств на обеспечение жильем детей-сирот и детей, оставшихся без попечения родителей, в 90-е годы;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увеличением числа детей-сирот и детей, оставшихся без попечения родителей, не имеющих закрепленного или собственного жилья (например, из числа детей, выявленных на территории Новосибирской области как оставшиеся без попечения родителей, в 2005 году не имели жилья 22%, а в 2009 году - 38%, в 2011 году - 50%);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невозможностью возвращения детей-сирот и детей, оставшихся без попечения родителей, в жилые помещения, закрепленные за ними до 2005 года в отдаленных неперспективных населенных пунктах.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 w:rsidRPr="005B4100">
        <w:rPr>
          <w:szCs w:val="28"/>
        </w:rPr>
        <w:t>Для решения данных вопросов необходимо предпринять целый комплекс мер, в том числе по обеспечению жильем нуждающихся детей-сирот и детей, оставшихся без попечения родителей, ремонту имеющегося в собственности или по договору социального найма жилья у данной категории лиц, компенсации арендной платы за наем жилья лицам из числа детей-сирот и детей, оставшихся без попечения родителей, и гражданам, относившимся к категории лиц из</w:t>
      </w:r>
      <w:proofErr w:type="gramEnd"/>
      <w:r w:rsidRPr="005B4100">
        <w:rPr>
          <w:szCs w:val="28"/>
        </w:rPr>
        <w:t xml:space="preserve"> числа детей-сирот и детей, оставшихся без попечения родителей, и достигшим возраста</w:t>
      </w:r>
      <w:r>
        <w:t xml:space="preserve"> </w:t>
      </w:r>
      <w:r w:rsidRPr="005B4100">
        <w:rPr>
          <w:szCs w:val="28"/>
        </w:rPr>
        <w:t>23</w:t>
      </w:r>
      <w:r>
        <w:t> </w:t>
      </w:r>
      <w:r w:rsidRPr="005B4100">
        <w:rPr>
          <w:szCs w:val="28"/>
        </w:rPr>
        <w:t>лет, имеющим и не реализовавшим право на обеспечение жилым помещением.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Слабо развита система сопровождения выпускников учреждений для детей-сирот и детей, оставшихся без попечения родителей, и выпускников учреждений начального профессионального образования. Ежегодно из учреждений для детей-сирот и детей, оставшихся без попечения родителей, выпускается 340 - 360 детей данной категории. Выпускники продолжают обучение в учреждениях профессионального образования (94,7%), устраиваются на работу (5,3%). На 1 января 2011 года в учреждениях профессионального образования обучается 1837 детей-сирот и детей, оставшихся без попечения родителей, лиц из их числа, в специальных учреждениях профессионального образования - 353 человека. Численность выпускников учреждений </w:t>
      </w:r>
      <w:r>
        <w:rPr>
          <w:szCs w:val="28"/>
        </w:rPr>
        <w:lastRenderedPageBreak/>
        <w:t>профессионального образования составляет от 660 до 720 человек в год.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В числе острых социальных проблем особое место занимает совершение преступлений несовершеннолетними, в том числе повторно. </w:t>
      </w:r>
      <w:proofErr w:type="gramStart"/>
      <w:r>
        <w:rPr>
          <w:szCs w:val="28"/>
        </w:rPr>
        <w:t>Анализируя причины и условия, способствующие противоправной деятельности подростков этой категории, следует отметить, что в большинстве случаев это низкий социальный статус несовершеннолетнего и его семьи - 50% несовершеннолетних воспитываются в неблагополучных семьях, состоящих на учете в органах внутренних дел, а 27,5% употребляют спиртные напитки или наркотики.</w:t>
      </w:r>
      <w:proofErr w:type="gramEnd"/>
      <w:r>
        <w:rPr>
          <w:szCs w:val="28"/>
        </w:rPr>
        <w:t xml:space="preserve"> При реализации профилактических программ наблюдается снижение повторных преступлений на 18 - 25%, что подтверждает их эффективность. Поэтому проблема социальной реабилитации подростков, отбывших уголовное наказание, обеспечение их занятости, в том числе трудоустройство, требует объединения </w:t>
      </w:r>
      <w:proofErr w:type="gramStart"/>
      <w:r>
        <w:rPr>
          <w:szCs w:val="28"/>
        </w:rPr>
        <w:t>усилий</w:t>
      </w:r>
      <w:proofErr w:type="gramEnd"/>
      <w:r>
        <w:rPr>
          <w:szCs w:val="28"/>
        </w:rPr>
        <w:t xml:space="preserve"> как органов исполнительной власти, так и общественных организаций.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Недостаточно широко представлены в средствах массовой информации материалы, пропагандирующие семейные ценности, положительный опыт по воспитанию детей в многодетных семьях, информация о защите прав несовершеннолетних, формах устройства детей, оставшихся без попечения родителей, о порядке усыновления, правах усыновителей, опекунов (попечителей), приемных родителей и мерах социальной поддержки, предоставляемых семьям с детьми, в том числе с детьми-инвалидами.</w:t>
      </w:r>
      <w:proofErr w:type="gramEnd"/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Поэтому в качестве первоочередных задач в данном направлении следует определить развитие эффективных форм сотрудничества со средствами массовой информации, повышение уровня их компетентности в вопросах семейной политики, создание нового экспертного сообщества.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Качественное информационное сопровождение программы позволит обеспечить повышение уровня информированности населения о реализации семейной политики в Новосибирской области, что будет способствовать формированию общественного мнения о ценности семьи и семейного образа жизни.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Важнейшей составляющей повышения эффективности работы с семьями и детьми является решение вопроса обеспечения учреждений, служб, работающих с данными категориями населения, высококвалифицированными кадрами и повышение их профессиональной компетентности. Основополагающим направлением является создание системы подготовки, переподготовки специалистов на базе высших учебных заведений на территории города Новосибирска, проведение конкурсов профессионального мастерства среди специалистов учреждений, работающих с семьей и детьми.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Поставленная в концепции программы цель имеет долгосрочный характер, для ее достижения требуется превышающий принятый в социально-экономическом и финансовом планировании трехлетний период. Временному условию реализации цели и решения </w:t>
      </w:r>
      <w:proofErr w:type="gramStart"/>
      <w:r>
        <w:rPr>
          <w:szCs w:val="28"/>
        </w:rPr>
        <w:t>комплекса</w:t>
      </w:r>
      <w:proofErr w:type="gramEnd"/>
      <w:r>
        <w:rPr>
          <w:szCs w:val="28"/>
        </w:rPr>
        <w:t xml:space="preserve"> выдвигаемых для этого задач соответствует программно-целевой подход.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Повышение качества жизни детей и семей с детьми может быть обеспечено только при комплексном подходе и активном участии многих субъектов, формирующих условия жизнедеятельности детей и семей с детьми. Требуются консолидация усилий и </w:t>
      </w:r>
      <w:r>
        <w:rPr>
          <w:szCs w:val="28"/>
        </w:rPr>
        <w:lastRenderedPageBreak/>
        <w:t>координация взаимодействия областных исполнительных органов государственной власти Новосибирской области и органов местного самоуправления, социально ориентированных некоммерческих организаций, социально активных граждан и всего гражданского сообщества на территории Новосибирской области, что наиболее эффективно осуществляется в рамках программно-целевого подхода.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Анализ исполнения действующих программ подтверждает целесообразность и необходимость применения программно-целевого метода, который даст возможность: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обеспечить межведомственный подход при решении задач программы;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консолидировать ресурсы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гражданского сообщества Новосибирской области;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использовать потенциал и финансовые ресурсы местного сообщества;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системно реализовать мероприятия для достижения конкретных результатов;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обеспечить мониторинг, координацию и контроль исполнения мероприятий;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повысить эффективность использования бюджетных средств;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использовать новые механизмы взаимодействия с общественными и некоммерческими организациями;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определить временной промежуток решения проблемы;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реализовать новые управленческие решения.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Программно-целевой подход позволяет определить приоритетные направления решения задач, активизировать деятельность по использованию новых технологий, стимулировать разработку общественными и некоммерческими организациями проектов и программ, направленных на повышение качества предоставления услуг детям и семьям с детьми, закрепить вновь созданные службы, показавшие высокие качественные результаты.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Cs w:val="28"/>
        </w:rPr>
      </w:pPr>
      <w:bookmarkStart w:id="7" w:name="Par390"/>
      <w:bookmarkEnd w:id="7"/>
      <w:r>
        <w:rPr>
          <w:szCs w:val="28"/>
        </w:rPr>
        <w:t>III. Цели, задачи и целевые индикаторы программы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Целью программы является повышение качества жизни семей с детьми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Задачами программы являются: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укрепление института семьи, поддержание престижа материнства и отцовства, развитие и сохранение семейных ценностей;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развитие системы государственной поддержки семей в связи с рождением и воспитанием детей;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lastRenderedPageBreak/>
        <w:t>совершенствование областной системы выявления, поддержки и развития одаренных детей в различных областях интеллектуальной, творческой, физкультурно-спортивной, спортивной, технической и спортивно-технической деятельности;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повышение доступности и качества отдыха, оздоровления и занятости детей, развитие семейных форм отдыха, детского туризма;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обеспечение и защита прав и законных интересов детей, создание эффективной системы мер поддержки детей, находящихся в трудной жизненной ситуации (</w:t>
      </w:r>
      <w:hyperlink r:id="rId25" w:history="1">
        <w:r>
          <w:rPr>
            <w:color w:val="0000FF"/>
            <w:szCs w:val="28"/>
          </w:rPr>
          <w:t>подпрограмма</w:t>
        </w:r>
      </w:hyperlink>
      <w:r>
        <w:rPr>
          <w:szCs w:val="28"/>
        </w:rPr>
        <w:t xml:space="preserve"> "Чужих детей не бывает");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улучшение качества здоровья детей, обеспечение безопасного материнства;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кадровое и информационное обеспечение реализации программы, информирование населения об услугах, предоставляемых детям и семьям с детьми.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Цели и задачи программы с указанием целевых индикаторов приведены в </w:t>
      </w:r>
      <w:hyperlink w:anchor="Par570" w:history="1">
        <w:r>
          <w:rPr>
            <w:color w:val="0000FF"/>
            <w:szCs w:val="28"/>
          </w:rPr>
          <w:t>приложении N 1</w:t>
        </w:r>
      </w:hyperlink>
      <w:r>
        <w:rPr>
          <w:szCs w:val="28"/>
        </w:rPr>
        <w:t>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Целевые индикаторы программы определяются следующим образом: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1. Удельный вес семей с детьми, получивших государственную поддержку в связи с воспитанием ребенка, рассчитывается от общей численности семей с детьми, проживающими на территории Новосибирской области. Общая численность семей с детьми определяется на основании статистических данных Территориального органа Федеральной службы государственной статистики по Новосибирской области. Количество семей с детьми, получивших государственную поддержку в связи с воспитанием ребенка, определяется по итогам реализации следующих мероприятий: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hyperlink w:anchor="Par1242" w:history="1">
        <w:r>
          <w:rPr>
            <w:color w:val="0000FF"/>
            <w:szCs w:val="28"/>
          </w:rPr>
          <w:t>мероприятий 1</w:t>
        </w:r>
      </w:hyperlink>
      <w:r>
        <w:rPr>
          <w:szCs w:val="28"/>
        </w:rPr>
        <w:t xml:space="preserve"> - </w:t>
      </w:r>
      <w:hyperlink w:anchor="Par1322" w:history="1">
        <w:r>
          <w:rPr>
            <w:color w:val="0000FF"/>
            <w:szCs w:val="28"/>
          </w:rPr>
          <w:t>5</w:t>
        </w:r>
      </w:hyperlink>
      <w:r>
        <w:rPr>
          <w:szCs w:val="28"/>
        </w:rPr>
        <w:t xml:space="preserve"> и </w:t>
      </w:r>
      <w:hyperlink w:anchor="Par1366" w:history="1">
        <w:r>
          <w:rPr>
            <w:color w:val="0000FF"/>
            <w:szCs w:val="28"/>
          </w:rPr>
          <w:t>7</w:t>
        </w:r>
      </w:hyperlink>
      <w:r>
        <w:rPr>
          <w:szCs w:val="28"/>
        </w:rPr>
        <w:t xml:space="preserve"> направления "Выплаты пособий, дотаций, стипендий" и </w:t>
      </w:r>
      <w:hyperlink w:anchor="Par1388" w:history="1">
        <w:r>
          <w:rPr>
            <w:color w:val="0000FF"/>
            <w:szCs w:val="28"/>
          </w:rPr>
          <w:t>мероприятий 1</w:t>
        </w:r>
      </w:hyperlink>
      <w:r>
        <w:rPr>
          <w:szCs w:val="28"/>
        </w:rPr>
        <w:t xml:space="preserve"> - </w:t>
      </w:r>
      <w:hyperlink w:anchor="Par1448" w:history="1">
        <w:r>
          <w:rPr>
            <w:color w:val="0000FF"/>
            <w:szCs w:val="28"/>
          </w:rPr>
          <w:t>4</w:t>
        </w:r>
      </w:hyperlink>
      <w:r>
        <w:rPr>
          <w:szCs w:val="28"/>
        </w:rPr>
        <w:t xml:space="preserve"> направления "Осуществление единовременной денежной выплаты семьям с детьми по категориям (многодетные семьи, семьи с детьми-инвалидами и др.)" задачи 2 "Развитие системы государственной поддержки семей в связи с рождением и воспитанием детей";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hyperlink w:anchor="Par4216" w:history="1">
        <w:r>
          <w:rPr>
            <w:color w:val="0000FF"/>
            <w:szCs w:val="28"/>
          </w:rPr>
          <w:t>мероприятий 3</w:t>
        </w:r>
      </w:hyperlink>
      <w:r>
        <w:rPr>
          <w:szCs w:val="28"/>
        </w:rPr>
        <w:t xml:space="preserve"> и </w:t>
      </w:r>
      <w:hyperlink w:anchor="Par4236" w:history="1">
        <w:r>
          <w:rPr>
            <w:color w:val="0000FF"/>
            <w:szCs w:val="28"/>
          </w:rPr>
          <w:t>4</w:t>
        </w:r>
      </w:hyperlink>
      <w:r>
        <w:rPr>
          <w:szCs w:val="28"/>
        </w:rPr>
        <w:t xml:space="preserve"> направления "Формирование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социализацию" задачи 5 "Обеспечение и защита прав и законных интересов детей, создание эффективной системы мер поддержки детей, находящихся в трудной жизненной ситуации (</w:t>
      </w:r>
      <w:hyperlink r:id="rId26" w:history="1">
        <w:r>
          <w:rPr>
            <w:color w:val="0000FF"/>
            <w:szCs w:val="28"/>
          </w:rPr>
          <w:t>подпрограмма</w:t>
        </w:r>
      </w:hyperlink>
      <w:r>
        <w:rPr>
          <w:szCs w:val="28"/>
        </w:rPr>
        <w:t xml:space="preserve"> "Чужих детей не бывает")".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2. Доля учеников, принимающих участие в мероприятиях областного, межрегионального, всероссийского, международного уровней различной направленности, рассчитывается от общего количества обучающихся в Новосибирской области. Общее количество обучающихся в Новосибирской области определяется на основании ежегодных статистических данных (форма 76-РИК "Сведения об учреждениях, реализующих программы общего образования", утвержденная Росстатом).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3. Доля обучающихся общеобразовательных учреждений, занятых внеурочной деятельностью, рассчитывается от общей численности обучающихся общеобразовательных учреждений Новосибирской области. Общее количество обучающихся и численность, занятых внеурочной деятельностью, определяется на основании ежегодных статистических данных (форма 1-ДО </w:t>
      </w:r>
      <w:r>
        <w:rPr>
          <w:szCs w:val="28"/>
        </w:rPr>
        <w:lastRenderedPageBreak/>
        <w:t>"Сведения об учреждениях дополнительного образования детей", утвержденная Росстатом).</w:t>
      </w:r>
    </w:p>
    <w:p w:rsidR="00210BB0" w:rsidRPr="005B4100" w:rsidRDefault="00210BB0" w:rsidP="00210BB0">
      <w:pPr>
        <w:adjustRightInd w:val="0"/>
        <w:ind w:firstLine="709"/>
        <w:rPr>
          <w:szCs w:val="28"/>
        </w:rPr>
      </w:pPr>
      <w:r w:rsidRPr="005B4100">
        <w:rPr>
          <w:szCs w:val="28"/>
        </w:rPr>
        <w:t>4.</w:t>
      </w:r>
      <w:r w:rsidRPr="005B4100">
        <w:t> </w:t>
      </w:r>
      <w:r w:rsidRPr="005B4100">
        <w:rPr>
          <w:szCs w:val="28"/>
        </w:rPr>
        <w:t>Доля детей, ежегодно отдохнувших в оздоровительных учреждениях различных типов (количество детей, указанных в пунктах 7,</w:t>
      </w:r>
      <w:r w:rsidRPr="005B4100">
        <w:t> </w:t>
      </w:r>
      <w:r w:rsidRPr="005B4100">
        <w:rPr>
          <w:szCs w:val="28"/>
        </w:rPr>
        <w:t>8,</w:t>
      </w:r>
      <w:r w:rsidRPr="005B4100">
        <w:t> </w:t>
      </w:r>
      <w:r w:rsidRPr="005B4100">
        <w:rPr>
          <w:szCs w:val="28"/>
        </w:rPr>
        <w:t>9,</w:t>
      </w:r>
      <w:r w:rsidRPr="005B4100">
        <w:t> </w:t>
      </w:r>
      <w:r w:rsidRPr="005B4100">
        <w:rPr>
          <w:szCs w:val="28"/>
        </w:rPr>
        <w:t>14,</w:t>
      </w:r>
      <w:r w:rsidRPr="005B4100">
        <w:t> </w:t>
      </w:r>
      <w:r w:rsidRPr="005B4100">
        <w:rPr>
          <w:szCs w:val="28"/>
        </w:rPr>
        <w:t>19</w:t>
      </w:r>
      <w:r w:rsidRPr="005B4100">
        <w:t xml:space="preserve"> </w:t>
      </w:r>
      <w:r w:rsidRPr="005B4100">
        <w:rPr>
          <w:szCs w:val="28"/>
        </w:rPr>
        <w:t>задачи</w:t>
      </w:r>
      <w:r w:rsidRPr="005B4100">
        <w:t> </w:t>
      </w:r>
      <w:r w:rsidRPr="005B4100">
        <w:rPr>
          <w:szCs w:val="28"/>
        </w:rPr>
        <w:t>4 приложения №</w:t>
      </w:r>
      <w:r w:rsidRPr="005B4100">
        <w:t> </w:t>
      </w:r>
      <w:r w:rsidRPr="005B4100">
        <w:rPr>
          <w:szCs w:val="28"/>
        </w:rPr>
        <w:t>2 «Мероприятия долгосрочной целевой программы «Семья и дети» на 2012-2015</w:t>
      </w:r>
      <w:r w:rsidRPr="005B4100">
        <w:t xml:space="preserve"> </w:t>
      </w:r>
      <w:r w:rsidRPr="005B4100">
        <w:rPr>
          <w:szCs w:val="28"/>
        </w:rPr>
        <w:t>годы»), определяется от общей численности детей Новосибирской области. Общая численность детей в возрасте 7-17</w:t>
      </w:r>
      <w:r>
        <w:t xml:space="preserve"> </w:t>
      </w:r>
      <w:r w:rsidRPr="005B4100">
        <w:rPr>
          <w:szCs w:val="28"/>
        </w:rPr>
        <w:t>лет в</w:t>
      </w:r>
      <w:r>
        <w:rPr>
          <w:szCs w:val="28"/>
        </w:rPr>
        <w:t> </w:t>
      </w:r>
      <w:r w:rsidRPr="005B4100">
        <w:rPr>
          <w:szCs w:val="28"/>
        </w:rPr>
        <w:t>Новосибирской области определяется на основании статистических данных Территориального органа Федеральной службы государственной статистики по Новосибирской области.</w:t>
      </w:r>
    </w:p>
    <w:p w:rsidR="00210BB0" w:rsidRDefault="00210BB0" w:rsidP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5B4100">
        <w:rPr>
          <w:szCs w:val="28"/>
        </w:rPr>
        <w:t>5.</w:t>
      </w:r>
      <w:r w:rsidRPr="005B4100">
        <w:t> </w:t>
      </w:r>
      <w:r w:rsidRPr="005B4100">
        <w:rPr>
          <w:szCs w:val="28"/>
        </w:rPr>
        <w:t>Доля оздоровленных детей, находящихся в трудной жизненной ситуации (количество детей, указанных в пунктах</w:t>
      </w:r>
      <w:r w:rsidRPr="005B4100">
        <w:t xml:space="preserve"> </w:t>
      </w:r>
      <w:r w:rsidRPr="005B4100">
        <w:rPr>
          <w:szCs w:val="28"/>
        </w:rPr>
        <w:t>8</w:t>
      </w:r>
      <w:r w:rsidRPr="005B4100">
        <w:t xml:space="preserve"> </w:t>
      </w:r>
      <w:r w:rsidRPr="005B4100">
        <w:rPr>
          <w:szCs w:val="28"/>
        </w:rPr>
        <w:t>и</w:t>
      </w:r>
      <w:r w:rsidRPr="005B4100">
        <w:t xml:space="preserve"> </w:t>
      </w:r>
      <w:r w:rsidRPr="005B4100">
        <w:rPr>
          <w:szCs w:val="28"/>
        </w:rPr>
        <w:t>9</w:t>
      </w:r>
      <w:r w:rsidRPr="005B4100">
        <w:t xml:space="preserve"> </w:t>
      </w:r>
      <w:r w:rsidRPr="005B4100">
        <w:rPr>
          <w:szCs w:val="28"/>
        </w:rPr>
        <w:t>задачи</w:t>
      </w:r>
      <w:r w:rsidRPr="005B4100">
        <w:t xml:space="preserve"> </w:t>
      </w:r>
      <w:r w:rsidRPr="005B4100">
        <w:rPr>
          <w:szCs w:val="28"/>
        </w:rPr>
        <w:t>4 приложения №</w:t>
      </w:r>
      <w:r w:rsidRPr="005B4100">
        <w:t> </w:t>
      </w:r>
      <w:r w:rsidRPr="005B4100">
        <w:rPr>
          <w:szCs w:val="28"/>
        </w:rPr>
        <w:t>2 «Мероприятия долгосрочной целевой программы «Семья и дети» на 2012-2015 годы»), определяется от чи</w:t>
      </w:r>
      <w:r>
        <w:rPr>
          <w:szCs w:val="28"/>
        </w:rPr>
        <w:t xml:space="preserve">сленности детей в возрасте 7-17 </w:t>
      </w:r>
      <w:r w:rsidRPr="005B4100">
        <w:rPr>
          <w:szCs w:val="28"/>
        </w:rPr>
        <w:t>лет, находящихся в</w:t>
      </w:r>
      <w:r>
        <w:rPr>
          <w:szCs w:val="28"/>
        </w:rPr>
        <w:t> </w:t>
      </w:r>
      <w:r w:rsidRPr="005B4100">
        <w:rPr>
          <w:szCs w:val="28"/>
        </w:rPr>
        <w:t>трудной жизненной ситуации, подлежащих оздоровлению, в текущем году. Численность детей, находящихся в трудной жизненной ситуации, подлежащих оздоровлению, в текущем году определяется на основании отчетных данных, собираемых и формируемых министерством социального развития Новосибирской области.</w:t>
      </w:r>
    </w:p>
    <w:p w:rsidR="00210BB0" w:rsidRDefault="00210BB0" w:rsidP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6. Доля семей, находящихся в социально опасном положении, определяется от общей численности семей, состоящих на учете в органах социальной защиты населения Новосибирской области. Численность семей, находящихся в социально опасном положении, а также численность семей, состоящих на учете в органах социальной защиты населения Новосибирской области, определяется на основании отчетных данных, собираемых и формируемых министерством социального развития Новосибирской области.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7. Удельный вес детей-сирот и детей, оставшихся без попечения родителей, находящихся на воспитании в семьях, определяется от общей численности детей-сирот и детей, оставшихся без попечения родителей. Общая численность детей-сирот и детей, оставшихся без попечения родителей, определяется на основании данных, собираемых и формируемых министерством социального развития Новосибирской области.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8.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от общей численности детей-сирот и детей, оставшихся без попечения родителей, лиц из числа детей-сирот и детей, оставшихся без попечения родителей, нуждающихся в жилых помещениях (право на обеспечение жилыми </w:t>
      </w:r>
      <w:proofErr w:type="gramStart"/>
      <w:r>
        <w:rPr>
          <w:szCs w:val="28"/>
        </w:rPr>
        <w:t>помещениями</w:t>
      </w:r>
      <w:proofErr w:type="gramEnd"/>
      <w:r>
        <w:rPr>
          <w:szCs w:val="28"/>
        </w:rPr>
        <w:t xml:space="preserve"> у которых уже возникло и не реализовано). Общая численность детей-сирот и детей, оставшихся без попечения родителей, нуждающихся в жилых помещениях, право на обеспечение жилыми </w:t>
      </w:r>
      <w:proofErr w:type="gramStart"/>
      <w:r>
        <w:rPr>
          <w:szCs w:val="28"/>
        </w:rPr>
        <w:t>помещениями</w:t>
      </w:r>
      <w:proofErr w:type="gramEnd"/>
      <w:r>
        <w:rPr>
          <w:szCs w:val="28"/>
        </w:rPr>
        <w:t xml:space="preserve"> у которых уже возникло и не реализовано, определяется на основании данных, собираемых и формируемых министерством социального развития Новосибирской области.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9. Доля детей-инвалидов, получивших реабилитационные услуги, определяется от общей численности детей-инвалидов. Общая численность детей-инвалидов определяется на основании данных Отделения Пенсионного фонда Российской Федерации по Новосибирской области.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lastRenderedPageBreak/>
        <w:t>10. Доля несовершеннолетних, повторно совершивших преступления, определяется от общего числа несовершеннолетних, совершивших преступления. Данный показатель предоставляется Главным управлением Министерства внутренних дел Российской Федерации по Новосибирской области.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5B4100">
        <w:rPr>
          <w:szCs w:val="28"/>
        </w:rPr>
        <w:t xml:space="preserve">11. Доля беременных женщин, охваченных биохимическим скринингом (форма отчетности, утвержденная приказом министерства здравоохранения Новосибирской области от 09.07.2013 № 2356 «О проведении </w:t>
      </w:r>
      <w:proofErr w:type="spellStart"/>
      <w:r w:rsidRPr="005B4100">
        <w:rPr>
          <w:szCs w:val="28"/>
        </w:rPr>
        <w:t>пренатальной</w:t>
      </w:r>
      <w:proofErr w:type="spellEnd"/>
      <w:r w:rsidRPr="005B4100">
        <w:rPr>
          <w:szCs w:val="28"/>
        </w:rPr>
        <w:t xml:space="preserve"> диагностики врожденной и наследственной патологии»), определяется от общего количества беременных женщин Новосибирской области. Общая численность беременных женщин и численность женщин, охваченных биохимическим скринингом, </w:t>
      </w:r>
      <w:r w:rsidRPr="005B4100">
        <w:rPr>
          <w:spacing w:val="-3"/>
          <w:szCs w:val="28"/>
        </w:rPr>
        <w:t>определяется на основании данных акушерско-гинекологической службы, собираемых и формируемых министерством здравоохранения Новосибирской области.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Cs w:val="28"/>
        </w:rPr>
      </w:pPr>
      <w:bookmarkStart w:id="8" w:name="Par427"/>
      <w:bookmarkEnd w:id="8"/>
      <w:r>
        <w:rPr>
          <w:szCs w:val="28"/>
        </w:rPr>
        <w:t>IV. Система мероприятий программы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Система мероприятий программы сформирована по следующим направлениям: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Укрепление института семьи, поддержание престижа материнства и отцовства, развитие и сохранение семейных ценностей предполагает: разработку и реализацию программ и мероприятий, направленных на популяризацию в обществе, особенно в молодежной среде, ценностей семейного образа жизни и базовых духовно-нравственных ценностей института семьи; расширение информационно-консультативных и просветительских услуг, предоставляемых семье и детям, в том числе негосударственными организациями;</w:t>
      </w:r>
      <w:proofErr w:type="gramEnd"/>
      <w:r>
        <w:rPr>
          <w:szCs w:val="28"/>
        </w:rPr>
        <w:t xml:space="preserve"> внедрение системы поощрения средств массовой информации и отдельных авторов и представителей других творческих профессий, освещающих и пропагандирующих в своем творчестве семейные ценности, связанные с рождением и воспитанием детей; активное использование ресурсов социальной рекламы.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2. Развитие системы государственной поддержки семей в связи с рождением и воспитанием детей: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выплаты пособий, стипендий;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оказания единовременной материальной помощи семьям с детьми по категориям (многодетные семьи, семьи с детьми-инвалидами, семейные воспитательные группы и др.);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обеспечение занятости одиноких и многодетных родителей, воспитывающих несовершеннолетних детей, родителей, воспитывающих детей-инвалидов.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3. Совершенствование региональной системы выявления, поддержки и развития одаренных детей в различных областях интеллектуальной, творческой, физкультурно-спортивной, спортивной, технической и спортивно-технической деятельности будет осуществляться за счет обеспечения участия талантливых детей, в том числе детей-инвалидов, в олимпиадах, конкурсах, фестивалях, соревнованиях различного уровня, проведения профильных мероприятий.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lastRenderedPageBreak/>
        <w:t>4. Повышение доступности и качества отдыха, оздоровления и занятости детей, развитие семейных форм отдыха, детского туризма: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развитие современных форм оздоровления детей, семей с детьми, их отдыха и занятости;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организация временной занятости детей 14 - 18 лет из семей группы риска в каникулярное время;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формирование у детей нравственных ценностей, культуры здоровья, создание условий для занятия физкультурой и спортом.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5. Обеспечение и защита прав и законных интересов детей, создание эффективной системы мер поддержки детей, находящихся в трудной жизненной ситуации (</w:t>
      </w:r>
      <w:hyperlink r:id="rId27" w:history="1">
        <w:r>
          <w:rPr>
            <w:color w:val="0000FF"/>
            <w:szCs w:val="28"/>
          </w:rPr>
          <w:t>подпрограмма</w:t>
        </w:r>
      </w:hyperlink>
      <w:r>
        <w:rPr>
          <w:szCs w:val="28"/>
        </w:rPr>
        <w:t xml:space="preserve"> "Чужих детей не бывает"):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совершенствование механизмов межведомственной координации в сфере профилактики семейного неблагополучия, социального сиротства и жестокого обращения с детьми и подростками, оказания помощи детям и подросткам, подвергшимся насилию;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разработка, внедрение инновационных технологий, направленных на решение проблем детей и семей с детьми, профилактику социального сиротства, создание и развитие служб на базе действующих организаций;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профилактика жестокого обращения с детьми;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профилактика абортов и отказов от новорожденных детей, проведение работы по сохранению ребенка в кровной семье;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повышение качества предоставления услуг и улучшение условий проживания воспитанников в специализированных учреждениях для несовершеннолетних;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в том числе службы ранней помощи;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создание интегративного пространства для детей-инвалидов и детей с ограниченными возможностями в среду обычных сверстников, формирование активной жизненной позиции родителей детей-инвалидов;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</w:t>
      </w:r>
      <w:proofErr w:type="spellStart"/>
      <w:r>
        <w:rPr>
          <w:szCs w:val="28"/>
        </w:rPr>
        <w:t>деинституциализации</w:t>
      </w:r>
      <w:proofErr w:type="spellEnd"/>
      <w:r>
        <w:rPr>
          <w:szCs w:val="28"/>
        </w:rPr>
        <w:t xml:space="preserve"> детей-сирот и детей, оставшихся без попечения родителей;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создание и развитие системы непрерывного социального сопровождения несовершеннолетних, совершивших преступление и подлежащих уголовной ответственности.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6. Улучшение качества здоровья детей, обеспечение безопасного материнства предполагает оснащение больничных, специализированных учреждений.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7. Кадровое и информационное обеспечение реализации программы, информирование населения об услугах, </w:t>
      </w:r>
      <w:r>
        <w:rPr>
          <w:szCs w:val="28"/>
        </w:rPr>
        <w:lastRenderedPageBreak/>
        <w:t>предоставляемых детям и семьям с детьми: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повышение профессиональной компетентности специалистов, учреждений различной ведомственной принадлежности, работающих с семьей и детьми, через проведение курсов повышения квалификации, узкоспециализированных курсов, обучающих семинаров, тренингов и стажировок;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проведение обучающих и развивающих мероприятий по формированию родительской компетентности в семьях, принявших на воспитание детей-сирот и детей, оставшихся без попечения родителей;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информирование населения о деятельности областных исполнительных органов государственной власти Новосибирской области по решению вопросов семейной политики и мерах государственной поддержки детей и семей с детьми.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Перечень мероприятий программы, увязанных с целью и задачами программы, приведен в </w:t>
      </w:r>
      <w:hyperlink w:anchor="Par799" w:history="1">
        <w:r>
          <w:rPr>
            <w:color w:val="0000FF"/>
            <w:szCs w:val="28"/>
          </w:rPr>
          <w:t>приложении N 2</w:t>
        </w:r>
      </w:hyperlink>
      <w:r>
        <w:rPr>
          <w:szCs w:val="28"/>
        </w:rPr>
        <w:t>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Межбюджетные трансферты муниципальным образованиям Новосибирской области на 2012 - 2015 годы представлены в </w:t>
      </w:r>
      <w:hyperlink w:anchor="Par5418" w:history="1">
        <w:r>
          <w:rPr>
            <w:color w:val="0000FF"/>
            <w:szCs w:val="28"/>
          </w:rPr>
          <w:t>приложении N 3</w:t>
        </w:r>
      </w:hyperlink>
      <w:r>
        <w:rPr>
          <w:szCs w:val="28"/>
        </w:rPr>
        <w:t>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Cs w:val="28"/>
        </w:rPr>
      </w:pPr>
      <w:bookmarkStart w:id="9" w:name="Par459"/>
      <w:bookmarkEnd w:id="9"/>
      <w:r>
        <w:rPr>
          <w:szCs w:val="28"/>
        </w:rPr>
        <w:t>V. Механизмы реализации программы и система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>управления реализацией программы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Реализация программы осуществляется областными исполнительными органами государственной власти Новосибирской области во взаимодействии с органами местного самоуправления муниципальных районов и городских округов Новосибирской области, общественными организациями, государственными бюджетными и автономными образовательными учреждениями Новосибирской области, специализированными учреждениями для несовершеннолетних, нуждающихся в социальной реабилитации, государственными учреждениями Новосибирской области, подведомственными министерству социального развития Новосибирской области.</w:t>
      </w:r>
      <w:proofErr w:type="gramEnd"/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Программа реализуется за счет средств федерального бюджета и областного бюджета Новосибирской области, местных бюджетов и внебюджетных источников.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В рамках программы будет осуществляться финансирование проектов и мероприятий социально ориентированных некоммерческих организаций на условиях государственного заказа, предоставление субсидий юридическим лицам, индивидуальным предпринимателям на возмещение затрат, связанных с исполнением программных мероприятий, финансирование мероприятий, реализуемых на территории муниципальных образований Новосибирской области (содействие в развитии служб и деятельности по профилактике социального сиротства), в виде межбюджетных трансфертов.</w:t>
      </w:r>
      <w:proofErr w:type="gramEnd"/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Средства межбюджетных трансфертов, предусмотренные в программе, направляются по следующим направлениям: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укрепление института семьи, поддержание престижа материнства и отцовства;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lastRenderedPageBreak/>
        <w:t>развитие современных форм оздоровления детей, семей с детьми, их отдыха и занятости;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создание и развитие служб, направленных на решение проблем детей и семей с детьми, профилактика абортов и отказов от новорожденных детей;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повышение качества предоставления услуг и улучшение условий проживания воспитанников в специализированных учреждениях для несовершеннолетних;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улучшение условий содержания и воспитания детей, являющихся воспитанниками учреждений для детей-сирот и детей, оставшихся без попечения родителей, и формирование системы сопровождения выпускников данных учреждений;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однократно благоустроенными жилыми помещениями специализированного жилищного фонда по договорам найма специализированных жилых помещений;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внедрение современных форм и инновационных технологий для комплексного социального сопровождения детей с ограниченными возможностями здоровья;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создание и развитие системы непрерывного социального сопровождения несовершеннолетних, совершивших преступления и подлежащих уголовной ответственности;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проведение обучающих и развивающих мероприятий по формированию родительской компетентности в семьях, принявших на воспитание детей-сирот и детей, оставшихся без попечения родителей.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Заказчиком-координатором программы, организатором управления реализацией программы является министерство социального развития Новосибирской области.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Заказчик-координатор программы осуществляет свои функции во взаимодействии с заинтересованными территориальными органами федеральных исполнительных органов власти, областными исполнительными органами государственной власти Новосибирской области, органами местного самоуправления Новосибирской области, государственными бюджетными и автономными образовательными учреждениями Новосибирской области, государственными учреждениями Новосибирской области, подведомственными министерству социального развития Новосибирской области, специализированными учреждениями для несовершеннолетних, нуждающихся в социальной реабилитации, общественными и религиозными организациями.</w:t>
      </w:r>
      <w:proofErr w:type="gramEnd"/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Систему управления реализацией программы формирует заказчик-координатор.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Заказчик-координатор при реализации программы выполняет следующие функции: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управление реализацией программы;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общая координация деятельности участников программы в пределах их компетенции;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осуществление контроля исполнения программы;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осуществление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целевым использованием средств субсидий, предоставленных бюджетам муниципальных </w:t>
      </w:r>
      <w:r>
        <w:rPr>
          <w:szCs w:val="28"/>
        </w:rPr>
        <w:lastRenderedPageBreak/>
        <w:t>образований Новосибирской области из областного бюджета;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обеспечение взаимодействия органов исполнительной власти Новосибирской области и органов местного самоуправления, государственных и бюджетных учреждений, общественных и религиозных организаций, участвующих в реализации программы;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подготовка в установленном порядке предложений об уточнении перечня программных мероприятий на очередной финансовый год, а также механизмов реализации программы;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при содействии департамента массовых коммуникаций Новосибирской области осуществление информирования населения о ходе реализации программы в средствах массовой информации;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проведение мониторинга и оценки </w:t>
      </w:r>
      <w:proofErr w:type="gramStart"/>
      <w:r>
        <w:rPr>
          <w:szCs w:val="28"/>
        </w:rPr>
        <w:t>эффективности результатов реализации мероприятий программы</w:t>
      </w:r>
      <w:proofErr w:type="gramEnd"/>
      <w:r>
        <w:rPr>
          <w:szCs w:val="28"/>
        </w:rPr>
        <w:t xml:space="preserve"> и соответствия результатов запланированным значениям целевых индикаторов.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Государственные заказчики анализируют, корректируют ход выполнения программы, вносят предложения по совершенствованию реализации программы и ежеквартально до 10-го числа месяца, следующего за отчетным периодом, представляют заказчику-координатору отчеты об исполнении программы.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Заказчик-координатор представляет в министерство финансов и налоговой политики Новосибирской области и в министерство экономического развития Новосибирской области: ежеквартально до 20-го числа месяца, следующего за отчетным периодом, - сводные отчеты с приложением аналитической записки; ежегодно до 20 января - информацию о финансировании программы по итогам отчетного года; ежегодно до 15 декабря - план мероприятий программы на очередной финансовый год.</w:t>
      </w:r>
      <w:proofErr w:type="gramEnd"/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Заказчик-координатор одновременно с годовым отчетом об исполнении областного бюджета Новосибирской области за предыдущий финансовый год представляет отчет об исполнении программы с указанием всех источников финансирования в срок: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не позднее 15 апреля текущего года в Контрольно-счетную палату Новосибирской области для проведения внешней проверки годового отчета об исполнении областного бюджета Новосибирской области;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не позднее 1 июня текущего года в Законодательное Собрание Новосибирской области для рассмотрения и для утверждения отчета об исполнении областного бюджета Новосибирской области.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Новосибирской области, государственных контрактов (договоров), заключаемых государственным заказчиком с поставщиками работ и услуг.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Cs w:val="28"/>
        </w:rPr>
      </w:pPr>
      <w:bookmarkStart w:id="10" w:name="Par495"/>
      <w:bookmarkEnd w:id="10"/>
      <w:r>
        <w:rPr>
          <w:szCs w:val="28"/>
        </w:rPr>
        <w:t>VI. Ресурсное обеспечение программы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Программа финансируется за счет средств областного бюджета Новосибирской области, федерального бюджета, местных </w:t>
      </w:r>
      <w:r>
        <w:rPr>
          <w:szCs w:val="28"/>
        </w:rPr>
        <w:lastRenderedPageBreak/>
        <w:t>бюджетов, а также за счет внебюджетных средств.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Сводные финансовые затраты для формирования ассигнований бюджета Новосибирской области приведены в </w:t>
      </w:r>
      <w:hyperlink w:anchor="Par6600" w:history="1">
        <w:r>
          <w:rPr>
            <w:color w:val="0000FF"/>
            <w:szCs w:val="28"/>
          </w:rPr>
          <w:t>приложении N 4</w:t>
        </w:r>
      </w:hyperlink>
      <w:r>
        <w:rPr>
          <w:szCs w:val="28"/>
        </w:rPr>
        <w:t xml:space="preserve"> к программе.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Распределение межбюджетных трансфертов производится по следующим критериям: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1. На развитие действующих и вновь создаваемых служб, предоставляющих реабилитационные, консультативные, просветительские и другие услуги семьям с детьми, средства выделяются при наличии целевой группы, материальной базы, профессиональных кадров из расчета: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участковые службы (оплата услуг от 5 и до 10 специалистов в 34 муниципальных образованиях Новосибирской области, в том числе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Новосибирске);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мобильные бригады (оплата услуг 2 специалистов в 33 муниципальных образованиях Новосибирской области);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службы сопровождения замещающих семей (оплата услуг не менее 1 специалиста в 34 муниципальных образованиях Новосибирской области);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службы ранней помощи детям (оплата услуг не менее 2 специалистов, приобретение специализированного развивающего оборудования в одном муниципальном образовании в 2012 году, с 2013 по 2015 год - в 4 муниципальных образованиях Новосибирской области);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службы психологической помощи семьям с детьми, находящимся в состоянии развода, на базе комплексных центров социального обслуживания населения (оплата услуг 1 специалиста в 11 муниципальных образованиях Новосибирской области и 2 специалистов города Новосибирска);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службы "Телефонов доверия" для семей, несовершеннолетних, находящихся в кризисной ситуации (оплата услуг связи: в 2012 году - 7 служб, в 2013 году - 8 служб, в 2014 году - 9 служб, в 2015 году - 10 служб);</w:t>
      </w:r>
      <w:proofErr w:type="gramEnd"/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службы (отделения) помощи женщинам, оказавшимся в трудной жизненной ситуации (оплата услуг 3 специалистов в 4 муниципальных образованиях Новосибирской области);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содействие в организации профилактики отказов от новорожденных на базе служб социально-психологической и социально-правовой помощи беременным женщинам (из расчета деятельности 1 службы в городе Новосибирске на условиях государственного заказа);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развитие сети </w:t>
      </w:r>
      <w:proofErr w:type="spellStart"/>
      <w:r>
        <w:rPr>
          <w:szCs w:val="28"/>
        </w:rPr>
        <w:t>лекотек</w:t>
      </w:r>
      <w:proofErr w:type="spellEnd"/>
      <w:r>
        <w:rPr>
          <w:szCs w:val="28"/>
        </w:rPr>
        <w:t xml:space="preserve"> как новой формы социально-педагогической реабилитации (из расчета поддержки 4 служб ежегодно);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службы </w:t>
      </w:r>
      <w:proofErr w:type="spellStart"/>
      <w:r>
        <w:rPr>
          <w:szCs w:val="28"/>
        </w:rPr>
        <w:t>постинтернатного</w:t>
      </w:r>
      <w:proofErr w:type="spellEnd"/>
      <w:r>
        <w:rPr>
          <w:szCs w:val="28"/>
        </w:rPr>
        <w:t xml:space="preserve"> патроната и сопровождения выпускников учреждений для детей-сирот и детей, оставшихся без попечения родителей (из расчета поддержки от 10 служб в 2012 году до 34 служб в 2015 году в 33 муниципальных образованиях 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Новосибирске).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2. На организацию отдыха и оздоровления детей, в том числе на обеспечение проезда детей к месту отдыха и обратно, </w:t>
      </w:r>
      <w:r>
        <w:rPr>
          <w:szCs w:val="28"/>
        </w:rPr>
        <w:lastRenderedPageBreak/>
        <w:t>средства распределяются между муниципальными образованиями пропорционально количеству детей в возрасте от 6 до 16 лет, проживающих на соответствующей территории, состоящих на учете в органах социальной защиты населения.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3. На создание условий для повышения качества и расширения перечня предоставляемых услуг несовершеннолетним на базе действующих специализированных учреждений Новосибирской области, отделений-приютов и отделений социальной реабилитации (из расчета поддержки 3 учреждений ежегодно).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4. На обеспечение пролонгированного сопровождения социальными работниками семей, воспитывающих детей-инвалидов (из расчета количества детей-инвалидов в муниципальном образовании).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5. На проведение мероприятий в муниципальных образованиях, направленных на профилактику потребления наркотических сре</w:t>
      </w:r>
      <w:proofErr w:type="gramStart"/>
      <w:r>
        <w:rPr>
          <w:szCs w:val="28"/>
        </w:rPr>
        <w:t>дств ср</w:t>
      </w:r>
      <w:proofErr w:type="gramEnd"/>
      <w:r>
        <w:rPr>
          <w:szCs w:val="28"/>
        </w:rPr>
        <w:t>еди подростков (из расчета по 20,0 тыс. рублей на каждое из 34 мероприятий).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6. На организацию информационно-просветительских курсов для социальных педагогов, социальных работников, студентов и родителей (из расчета по 50,0 тыс. рублей ежегодно на каждый из 10 курсов).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7. На проведение областного конкурса муниципальных проектов, направленных на укрепление института семьи, реализуемых в муниципальных образованиях Новосибирской области (из расчета премирования победителей за I место - 50,0 тыс. рублей, за II место - 30,0 тыс. рублей и за III место - 20,0 тыс. рублей).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8. </w:t>
      </w:r>
      <w:proofErr w:type="gramStart"/>
      <w:r>
        <w:rPr>
          <w:szCs w:val="28"/>
        </w:rPr>
        <w:t xml:space="preserve">На обеспечение детей-сирот и детей, оставшихся без попечения родителей, лиц из числа детей-сирот и детей, оставшихся без попечения родителей, однократно благоустроенными жилыми помещениями специализированного жилищного фонда по договорам найма специализированных жилых помещений, в соответствии с </w:t>
      </w:r>
      <w:hyperlink r:id="rId28" w:history="1">
        <w:r>
          <w:rPr>
            <w:color w:val="0000FF"/>
            <w:szCs w:val="28"/>
          </w:rPr>
          <w:t>Методикой</w:t>
        </w:r>
      </w:hyperlink>
      <w:r>
        <w:rPr>
          <w:szCs w:val="28"/>
        </w:rPr>
        <w:t xml:space="preserve"> расчета субвенций на обеспечение граждан жилыми помещениями, утвержденной Законом Новосибирской области от 09.12.2005 N 354-ОЗ "О наделении органов местного самоуправления в Новосибирской области отдельными</w:t>
      </w:r>
      <w:proofErr w:type="gramEnd"/>
      <w:r>
        <w:rPr>
          <w:szCs w:val="28"/>
        </w:rPr>
        <w:t xml:space="preserve"> государственными полномочиями по обеспечению граждан жилыми помещениями".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Cs w:val="28"/>
        </w:rPr>
      </w:pPr>
      <w:bookmarkStart w:id="11" w:name="Par520"/>
      <w:bookmarkEnd w:id="11"/>
      <w:r>
        <w:rPr>
          <w:szCs w:val="28"/>
        </w:rPr>
        <w:t>VII. Ожидаемые результаты реализации программы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Эффективность реализации программы можно оценить с точки зрения социальной и экономической значимости достигнутых результатов.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Основным результатом реализации программы станет повышение качества жизни детей и семей с детьми.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Социальный эффект реализации программы проявится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повышении</w:t>
      </w:r>
      <w:proofErr w:type="gramEnd"/>
      <w:r>
        <w:rPr>
          <w:szCs w:val="28"/>
        </w:rPr>
        <w:t xml:space="preserve"> статуса семейных отношений;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повышении</w:t>
      </w:r>
      <w:proofErr w:type="gramEnd"/>
      <w:r>
        <w:rPr>
          <w:szCs w:val="28"/>
        </w:rPr>
        <w:t xml:space="preserve"> доступности занятий спортом для семей с детьми;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улучшении</w:t>
      </w:r>
      <w:proofErr w:type="gramEnd"/>
      <w:r>
        <w:rPr>
          <w:szCs w:val="28"/>
        </w:rPr>
        <w:t xml:space="preserve"> здоровья детского населения, снижении детской инвалидности;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lastRenderedPageBreak/>
        <w:t>обеспечении</w:t>
      </w:r>
      <w:proofErr w:type="gramEnd"/>
      <w:r>
        <w:rPr>
          <w:szCs w:val="28"/>
        </w:rPr>
        <w:t xml:space="preserve"> поддержки талантливых детей и подростков;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преобладании</w:t>
      </w:r>
      <w:proofErr w:type="gramEnd"/>
      <w:r>
        <w:rPr>
          <w:szCs w:val="28"/>
        </w:rPr>
        <w:t xml:space="preserve"> семейных форм жизнеустройства детей-сирот и детей, оставшихся без попечения родителей;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успешной социализации выпускников </w:t>
      </w:r>
      <w:proofErr w:type="spellStart"/>
      <w:r>
        <w:rPr>
          <w:szCs w:val="28"/>
        </w:rPr>
        <w:t>интернатных</w:t>
      </w:r>
      <w:proofErr w:type="spellEnd"/>
      <w:r>
        <w:rPr>
          <w:szCs w:val="28"/>
        </w:rPr>
        <w:t xml:space="preserve"> учреждений;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proofErr w:type="gramStart"/>
      <w:r>
        <w:rPr>
          <w:szCs w:val="28"/>
        </w:rPr>
        <w:t>расширении</w:t>
      </w:r>
      <w:proofErr w:type="gramEnd"/>
      <w:r>
        <w:rPr>
          <w:szCs w:val="28"/>
        </w:rPr>
        <w:t xml:space="preserve"> практики гибких форм занятости родителей детей-инвалидов и многодетных семей с целью получения ими дополнительного дохода.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Реализация направлений данной программы позволит в 2015 году по сравнению с 2010 годом: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5B4100">
        <w:rPr>
          <w:szCs w:val="28"/>
        </w:rPr>
        <w:t xml:space="preserve">увеличить долю детей, рожденных в браке, в общей </w:t>
      </w:r>
      <w:proofErr w:type="gramStart"/>
      <w:r w:rsidRPr="005B4100">
        <w:rPr>
          <w:szCs w:val="28"/>
        </w:rPr>
        <w:t>численности</w:t>
      </w:r>
      <w:proofErr w:type="gramEnd"/>
      <w:r w:rsidRPr="005B4100">
        <w:rPr>
          <w:szCs w:val="28"/>
        </w:rPr>
        <w:t xml:space="preserve"> рожденных детей на 2,9%</w:t>
      </w:r>
      <w:r>
        <w:rPr>
          <w:szCs w:val="28"/>
        </w:rPr>
        <w:t>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увеличить удельный вес семей с детьми, получивших государственную поддержку в связи с воспитанием ребенка, в общей численности семей с детьми в 6,4 раза;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увеличить долю учеников, принимающих участие в мероприятиях областного, межрегионального, всероссийского, международного уровней различной направленности, от общего числа обучающихся в Новосибирской области на 3% к концу 2012 года;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увеличить долю обучающихся общеобразовательных учреждений, занятых внеурочной деятельностью, на 2% к концу 2012 года;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увеличить численность детей-сирот, детей, оставшихся без попечения родителей, и детей с ограниченными возможностями здоровья, одаренных в различных областях интеллектуальной, творческой, спортивной деятельности, принимающих участие в олимпиадах, конкурсах, соревнованиях различного уровня (в рамках настоящей программы), на 17,8%;</w:t>
      </w:r>
    </w:p>
    <w:p w:rsidR="00210BB0" w:rsidRPr="005B4100" w:rsidRDefault="00210BB0" w:rsidP="00210BB0">
      <w:pPr>
        <w:pStyle w:val="ac"/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5B4100">
        <w:rPr>
          <w:szCs w:val="28"/>
        </w:rPr>
        <w:t>увеличить долю детей, ежегодно отдохнувших в оздоровительных учреждениях различных типов, в общей численности детей в Новосибирской области с 51,9% до 52,02%;</w:t>
      </w:r>
    </w:p>
    <w:p w:rsidR="00210BB0" w:rsidRDefault="00210BB0" w:rsidP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5B4100">
        <w:rPr>
          <w:szCs w:val="28"/>
        </w:rPr>
        <w:t>увеличить долю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с 33,2% до 33,5%;</w:t>
      </w:r>
    </w:p>
    <w:p w:rsidR="00210BB0" w:rsidRDefault="00210BB0" w:rsidP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увеличить долю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на 9,8%;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снизить долю семей, находящихся в социально опасном положении, в общей численности семей, состоящих на учете в органах социальной защиты населения, на 2,2%;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снизить численность детей-сирот и детей, оставшихся без попечения родителей, проживающих на территории Новосибирской области, на 2,7%;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увеличить удельный вес детей-сирот и детей, оставшихся без попечения родителей, находящихся на воспитании в семьях, в общей численности детей-сирот и детей, оставшихся без попечения родителей, на 3,7%;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увеличить численность выпускников, получивших государственную поддержку в рамках </w:t>
      </w:r>
      <w:proofErr w:type="spellStart"/>
      <w:r>
        <w:rPr>
          <w:szCs w:val="28"/>
        </w:rPr>
        <w:t>постинтернатного</w:t>
      </w:r>
      <w:proofErr w:type="spellEnd"/>
      <w:r>
        <w:rPr>
          <w:szCs w:val="28"/>
        </w:rPr>
        <w:t xml:space="preserve"> сопровождения </w:t>
      </w:r>
      <w:r>
        <w:rPr>
          <w:szCs w:val="28"/>
        </w:rPr>
        <w:lastRenderedPageBreak/>
        <w:t>выпускников учреждений для детей-сирот и детей, оставшихся без попечения родителей, на 73%;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 xml:space="preserve">увеличить долю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от общей численности детей-сирот и детей, оставшихся без попечения родителей, лиц из числа детей-сирот и детей, оставшихся без попечения родителей, нуждающихся в жилых помещениях (право на обеспечение жилыми </w:t>
      </w:r>
      <w:proofErr w:type="gramStart"/>
      <w:r>
        <w:rPr>
          <w:szCs w:val="28"/>
        </w:rPr>
        <w:t>помещениями</w:t>
      </w:r>
      <w:proofErr w:type="gramEnd"/>
      <w:r>
        <w:rPr>
          <w:szCs w:val="28"/>
        </w:rPr>
        <w:t xml:space="preserve"> у которых уже возникло и не реализовано), на 20%;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увеличить долю детей-инвалидов, получивших реабилитационные услуги, в общем количестве детей-инвалидов на 7%;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увеличить число родителей, повысивших родительскую компетенцию по реабилитации детей-инвалидов и детей с ограниченными возможностями, в 2,2 раза;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снизить долю несовершеннолетних, повторно совершивших преступления, от общего числа несовершеннолетних, совершивших преступление, на 5,2%;</w:t>
      </w:r>
    </w:p>
    <w:p w:rsidR="00210BB0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снизить общую заболеваемость детей Новосибирской области с психическими заболеваниями на 10000 детского населения на 8%;</w:t>
      </w:r>
    </w:p>
    <w:p w:rsidR="006D34DC" w:rsidRDefault="006D34DC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5B4100">
        <w:rPr>
          <w:szCs w:val="28"/>
        </w:rPr>
        <w:t>увеличить долю беременных женщин, охваченных биохимическим скринингом, от общего количества беременных женщин Новосибирской области, на 10%;</w:t>
      </w:r>
    </w:p>
    <w:p w:rsidR="002C5FE8" w:rsidRDefault="00210BB0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увеличить число специалистов, работающих с семьей и детьми, ежегодно получающих удостоверение о повышении квалификации, на 20%.</w:t>
      </w:r>
    </w:p>
    <w:p w:rsidR="00210BB0" w:rsidRDefault="00210BB0" w:rsidP="008B60EF">
      <w:pPr>
        <w:rPr>
          <w:szCs w:val="28"/>
        </w:rPr>
      </w:pPr>
    </w:p>
    <w:sectPr w:rsidR="00210BB0" w:rsidSect="008B60EF">
      <w:headerReference w:type="default" r:id="rId2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CC" w:rsidRDefault="00D721CC">
      <w:pPr>
        <w:spacing w:after="0"/>
      </w:pPr>
      <w:r>
        <w:separator/>
      </w:r>
    </w:p>
  </w:endnote>
  <w:endnote w:type="continuationSeparator" w:id="0">
    <w:p w:rsidR="00D721CC" w:rsidRDefault="00D721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CC" w:rsidRDefault="00D721CC">
      <w:pPr>
        <w:spacing w:after="0"/>
      </w:pPr>
      <w:r>
        <w:separator/>
      </w:r>
    </w:p>
  </w:footnote>
  <w:footnote w:type="continuationSeparator" w:id="0">
    <w:p w:rsidR="00D721CC" w:rsidRDefault="00D721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FE8" w:rsidRDefault="002C5FE8">
    <w:pPr>
      <w:pStyle w:val="af6"/>
      <w:jc w:val="center"/>
    </w:pPr>
    <w:fldSimple w:instr=" PAGE   \* MERGEFORMAT ">
      <w:r w:rsidR="008B60EF">
        <w:rPr>
          <w:noProof/>
        </w:rPr>
        <w:t>28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9D9"/>
    <w:multiLevelType w:val="multilevel"/>
    <w:tmpl w:val="59B4E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154"/>
        </w:tabs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4FBF1744"/>
    <w:multiLevelType w:val="hybridMultilevel"/>
    <w:tmpl w:val="0F14EAB6"/>
    <w:lvl w:ilvl="0" w:tplc="B4E0AD48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">
    <w:nsid w:val="58630D8A"/>
    <w:multiLevelType w:val="hybridMultilevel"/>
    <w:tmpl w:val="2AF202AE"/>
    <w:lvl w:ilvl="0" w:tplc="B442EC76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>
    <w:nsid w:val="7C884B24"/>
    <w:multiLevelType w:val="hybridMultilevel"/>
    <w:tmpl w:val="49FEE5AA"/>
    <w:lvl w:ilvl="0" w:tplc="90385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BB0"/>
    <w:rsid w:val="00000432"/>
    <w:rsid w:val="00000608"/>
    <w:rsid w:val="0000073A"/>
    <w:rsid w:val="00000F62"/>
    <w:rsid w:val="0000128F"/>
    <w:rsid w:val="000016E9"/>
    <w:rsid w:val="00001DD7"/>
    <w:rsid w:val="00003C63"/>
    <w:rsid w:val="000046AF"/>
    <w:rsid w:val="00004915"/>
    <w:rsid w:val="00004BBF"/>
    <w:rsid w:val="000054B5"/>
    <w:rsid w:val="00005A0A"/>
    <w:rsid w:val="00006351"/>
    <w:rsid w:val="00006D4F"/>
    <w:rsid w:val="00006E5E"/>
    <w:rsid w:val="00006FBC"/>
    <w:rsid w:val="000078F9"/>
    <w:rsid w:val="00010063"/>
    <w:rsid w:val="00011036"/>
    <w:rsid w:val="00011288"/>
    <w:rsid w:val="000114FA"/>
    <w:rsid w:val="000116EA"/>
    <w:rsid w:val="00011C96"/>
    <w:rsid w:val="00011F8D"/>
    <w:rsid w:val="0001244B"/>
    <w:rsid w:val="00012F18"/>
    <w:rsid w:val="0001363E"/>
    <w:rsid w:val="00013A43"/>
    <w:rsid w:val="00014064"/>
    <w:rsid w:val="00014565"/>
    <w:rsid w:val="00014E0D"/>
    <w:rsid w:val="00014E6C"/>
    <w:rsid w:val="000151FF"/>
    <w:rsid w:val="00015645"/>
    <w:rsid w:val="00015A63"/>
    <w:rsid w:val="00016806"/>
    <w:rsid w:val="000175C6"/>
    <w:rsid w:val="0002006C"/>
    <w:rsid w:val="00020709"/>
    <w:rsid w:val="00020C24"/>
    <w:rsid w:val="00020EFB"/>
    <w:rsid w:val="000213AE"/>
    <w:rsid w:val="00021B0B"/>
    <w:rsid w:val="00021C6F"/>
    <w:rsid w:val="00022ADF"/>
    <w:rsid w:val="00023314"/>
    <w:rsid w:val="00023471"/>
    <w:rsid w:val="0002366A"/>
    <w:rsid w:val="000239D3"/>
    <w:rsid w:val="00024B9D"/>
    <w:rsid w:val="0002529E"/>
    <w:rsid w:val="00025768"/>
    <w:rsid w:val="00025B32"/>
    <w:rsid w:val="0002606A"/>
    <w:rsid w:val="000265A2"/>
    <w:rsid w:val="000265B8"/>
    <w:rsid w:val="000268F6"/>
    <w:rsid w:val="000269E5"/>
    <w:rsid w:val="00026B1A"/>
    <w:rsid w:val="00030476"/>
    <w:rsid w:val="0003077B"/>
    <w:rsid w:val="00030AD4"/>
    <w:rsid w:val="0003101E"/>
    <w:rsid w:val="00031584"/>
    <w:rsid w:val="000317BE"/>
    <w:rsid w:val="00031F0E"/>
    <w:rsid w:val="00032545"/>
    <w:rsid w:val="00032609"/>
    <w:rsid w:val="00032634"/>
    <w:rsid w:val="000326C5"/>
    <w:rsid w:val="00032BBA"/>
    <w:rsid w:val="00032E2D"/>
    <w:rsid w:val="00032EF0"/>
    <w:rsid w:val="00032FE1"/>
    <w:rsid w:val="0003365A"/>
    <w:rsid w:val="0003379A"/>
    <w:rsid w:val="0003390C"/>
    <w:rsid w:val="00033959"/>
    <w:rsid w:val="00034A01"/>
    <w:rsid w:val="00034A25"/>
    <w:rsid w:val="00035FD4"/>
    <w:rsid w:val="000367A3"/>
    <w:rsid w:val="00036D32"/>
    <w:rsid w:val="000372F3"/>
    <w:rsid w:val="00037484"/>
    <w:rsid w:val="0003789E"/>
    <w:rsid w:val="00037CC4"/>
    <w:rsid w:val="0004086F"/>
    <w:rsid w:val="00040C91"/>
    <w:rsid w:val="00040F68"/>
    <w:rsid w:val="00040F89"/>
    <w:rsid w:val="00041475"/>
    <w:rsid w:val="000414E9"/>
    <w:rsid w:val="0004216B"/>
    <w:rsid w:val="0004229E"/>
    <w:rsid w:val="00042643"/>
    <w:rsid w:val="00043814"/>
    <w:rsid w:val="00044528"/>
    <w:rsid w:val="00044D8E"/>
    <w:rsid w:val="00046EBF"/>
    <w:rsid w:val="00047408"/>
    <w:rsid w:val="00047465"/>
    <w:rsid w:val="00047732"/>
    <w:rsid w:val="000478E3"/>
    <w:rsid w:val="00047B1A"/>
    <w:rsid w:val="0005019E"/>
    <w:rsid w:val="00050352"/>
    <w:rsid w:val="000503FB"/>
    <w:rsid w:val="00050D9A"/>
    <w:rsid w:val="00051093"/>
    <w:rsid w:val="000529FB"/>
    <w:rsid w:val="000530F6"/>
    <w:rsid w:val="000535C2"/>
    <w:rsid w:val="00053785"/>
    <w:rsid w:val="0005385B"/>
    <w:rsid w:val="00053CCE"/>
    <w:rsid w:val="000545A5"/>
    <w:rsid w:val="0005537B"/>
    <w:rsid w:val="000554DD"/>
    <w:rsid w:val="00055912"/>
    <w:rsid w:val="00055B5C"/>
    <w:rsid w:val="000563D8"/>
    <w:rsid w:val="000567A8"/>
    <w:rsid w:val="000567D2"/>
    <w:rsid w:val="00056B39"/>
    <w:rsid w:val="00056C22"/>
    <w:rsid w:val="00057003"/>
    <w:rsid w:val="00057C69"/>
    <w:rsid w:val="00057DCA"/>
    <w:rsid w:val="0006104F"/>
    <w:rsid w:val="0006109D"/>
    <w:rsid w:val="000622FA"/>
    <w:rsid w:val="00062723"/>
    <w:rsid w:val="00062F13"/>
    <w:rsid w:val="00063467"/>
    <w:rsid w:val="00063597"/>
    <w:rsid w:val="00063EF8"/>
    <w:rsid w:val="00064606"/>
    <w:rsid w:val="00065072"/>
    <w:rsid w:val="0006548C"/>
    <w:rsid w:val="00065CD6"/>
    <w:rsid w:val="000660A8"/>
    <w:rsid w:val="00066674"/>
    <w:rsid w:val="00066ABA"/>
    <w:rsid w:val="00066C56"/>
    <w:rsid w:val="00067B04"/>
    <w:rsid w:val="00067BD6"/>
    <w:rsid w:val="00070B72"/>
    <w:rsid w:val="00071F12"/>
    <w:rsid w:val="00072318"/>
    <w:rsid w:val="000728BA"/>
    <w:rsid w:val="00073A79"/>
    <w:rsid w:val="00074047"/>
    <w:rsid w:val="000759BA"/>
    <w:rsid w:val="00076A33"/>
    <w:rsid w:val="00076CEE"/>
    <w:rsid w:val="00077E6A"/>
    <w:rsid w:val="00077EEB"/>
    <w:rsid w:val="00077F2C"/>
    <w:rsid w:val="00080B01"/>
    <w:rsid w:val="00080C94"/>
    <w:rsid w:val="0008188E"/>
    <w:rsid w:val="0008257E"/>
    <w:rsid w:val="00083588"/>
    <w:rsid w:val="00083DE8"/>
    <w:rsid w:val="00084287"/>
    <w:rsid w:val="000843EC"/>
    <w:rsid w:val="00084A36"/>
    <w:rsid w:val="000853B3"/>
    <w:rsid w:val="0008573A"/>
    <w:rsid w:val="00085FA4"/>
    <w:rsid w:val="00086072"/>
    <w:rsid w:val="00086C6C"/>
    <w:rsid w:val="00087081"/>
    <w:rsid w:val="000874C3"/>
    <w:rsid w:val="00087BAC"/>
    <w:rsid w:val="00090535"/>
    <w:rsid w:val="00090936"/>
    <w:rsid w:val="00090B4C"/>
    <w:rsid w:val="00090B84"/>
    <w:rsid w:val="00090D5F"/>
    <w:rsid w:val="00090DC6"/>
    <w:rsid w:val="00091252"/>
    <w:rsid w:val="00091420"/>
    <w:rsid w:val="000918B3"/>
    <w:rsid w:val="00091BA6"/>
    <w:rsid w:val="000925F3"/>
    <w:rsid w:val="000930EC"/>
    <w:rsid w:val="00093639"/>
    <w:rsid w:val="00093AC6"/>
    <w:rsid w:val="00093ACA"/>
    <w:rsid w:val="0009435D"/>
    <w:rsid w:val="000943DD"/>
    <w:rsid w:val="0009558C"/>
    <w:rsid w:val="000956B2"/>
    <w:rsid w:val="00095A8E"/>
    <w:rsid w:val="00096FA2"/>
    <w:rsid w:val="000976AC"/>
    <w:rsid w:val="00097808"/>
    <w:rsid w:val="0009799F"/>
    <w:rsid w:val="00097A53"/>
    <w:rsid w:val="00097B8B"/>
    <w:rsid w:val="000A093F"/>
    <w:rsid w:val="000A1983"/>
    <w:rsid w:val="000A1D64"/>
    <w:rsid w:val="000A1FDD"/>
    <w:rsid w:val="000A2183"/>
    <w:rsid w:val="000A2D56"/>
    <w:rsid w:val="000A3066"/>
    <w:rsid w:val="000A30C2"/>
    <w:rsid w:val="000A3F0A"/>
    <w:rsid w:val="000A3F1D"/>
    <w:rsid w:val="000A4156"/>
    <w:rsid w:val="000A43AC"/>
    <w:rsid w:val="000A5113"/>
    <w:rsid w:val="000A5128"/>
    <w:rsid w:val="000A557F"/>
    <w:rsid w:val="000A60ED"/>
    <w:rsid w:val="000A6293"/>
    <w:rsid w:val="000A64D4"/>
    <w:rsid w:val="000A7B09"/>
    <w:rsid w:val="000B05B2"/>
    <w:rsid w:val="000B0AC7"/>
    <w:rsid w:val="000B0AE1"/>
    <w:rsid w:val="000B120F"/>
    <w:rsid w:val="000B17BC"/>
    <w:rsid w:val="000B207A"/>
    <w:rsid w:val="000B22BA"/>
    <w:rsid w:val="000B242F"/>
    <w:rsid w:val="000B2558"/>
    <w:rsid w:val="000B2DBD"/>
    <w:rsid w:val="000B315B"/>
    <w:rsid w:val="000B3E3D"/>
    <w:rsid w:val="000B3EC4"/>
    <w:rsid w:val="000B498F"/>
    <w:rsid w:val="000B4BAD"/>
    <w:rsid w:val="000B4BF9"/>
    <w:rsid w:val="000B51D3"/>
    <w:rsid w:val="000B527B"/>
    <w:rsid w:val="000B65D7"/>
    <w:rsid w:val="000B7276"/>
    <w:rsid w:val="000C00EF"/>
    <w:rsid w:val="000C0139"/>
    <w:rsid w:val="000C0327"/>
    <w:rsid w:val="000C0363"/>
    <w:rsid w:val="000C07EC"/>
    <w:rsid w:val="000C0CB7"/>
    <w:rsid w:val="000C0F32"/>
    <w:rsid w:val="000C1045"/>
    <w:rsid w:val="000C1528"/>
    <w:rsid w:val="000C1818"/>
    <w:rsid w:val="000C19F6"/>
    <w:rsid w:val="000C272A"/>
    <w:rsid w:val="000C29E0"/>
    <w:rsid w:val="000C2B20"/>
    <w:rsid w:val="000C2DE5"/>
    <w:rsid w:val="000C3FA1"/>
    <w:rsid w:val="000C461C"/>
    <w:rsid w:val="000C47CD"/>
    <w:rsid w:val="000C47E6"/>
    <w:rsid w:val="000C4845"/>
    <w:rsid w:val="000C4FEA"/>
    <w:rsid w:val="000C5B70"/>
    <w:rsid w:val="000C5C3D"/>
    <w:rsid w:val="000C5F1B"/>
    <w:rsid w:val="000C67E2"/>
    <w:rsid w:val="000C7AD8"/>
    <w:rsid w:val="000D0599"/>
    <w:rsid w:val="000D17EB"/>
    <w:rsid w:val="000D23E2"/>
    <w:rsid w:val="000D2944"/>
    <w:rsid w:val="000D3D87"/>
    <w:rsid w:val="000D3DC7"/>
    <w:rsid w:val="000D3F6B"/>
    <w:rsid w:val="000D3FF4"/>
    <w:rsid w:val="000D4520"/>
    <w:rsid w:val="000D4B55"/>
    <w:rsid w:val="000D4BDA"/>
    <w:rsid w:val="000D5593"/>
    <w:rsid w:val="000D58F1"/>
    <w:rsid w:val="000D5C51"/>
    <w:rsid w:val="000D5FC0"/>
    <w:rsid w:val="000D626E"/>
    <w:rsid w:val="000D64C6"/>
    <w:rsid w:val="000D72C8"/>
    <w:rsid w:val="000D74F8"/>
    <w:rsid w:val="000D7ABB"/>
    <w:rsid w:val="000D7CDF"/>
    <w:rsid w:val="000E009E"/>
    <w:rsid w:val="000E07A3"/>
    <w:rsid w:val="000E0FF5"/>
    <w:rsid w:val="000E11FE"/>
    <w:rsid w:val="000E1B97"/>
    <w:rsid w:val="000E2416"/>
    <w:rsid w:val="000E29E8"/>
    <w:rsid w:val="000E2A0E"/>
    <w:rsid w:val="000E2D26"/>
    <w:rsid w:val="000E2F04"/>
    <w:rsid w:val="000E3DBB"/>
    <w:rsid w:val="000E41C0"/>
    <w:rsid w:val="000E46DD"/>
    <w:rsid w:val="000E50ED"/>
    <w:rsid w:val="000E5C69"/>
    <w:rsid w:val="000E6565"/>
    <w:rsid w:val="000E6819"/>
    <w:rsid w:val="000E6AFB"/>
    <w:rsid w:val="000E71EF"/>
    <w:rsid w:val="000E763C"/>
    <w:rsid w:val="000E789A"/>
    <w:rsid w:val="000F10AC"/>
    <w:rsid w:val="000F11BC"/>
    <w:rsid w:val="000F141C"/>
    <w:rsid w:val="000F1851"/>
    <w:rsid w:val="000F19A4"/>
    <w:rsid w:val="000F1BAF"/>
    <w:rsid w:val="000F29F1"/>
    <w:rsid w:val="000F2C7A"/>
    <w:rsid w:val="000F2EF7"/>
    <w:rsid w:val="000F3298"/>
    <w:rsid w:val="000F3423"/>
    <w:rsid w:val="000F382E"/>
    <w:rsid w:val="000F3CD6"/>
    <w:rsid w:val="000F4321"/>
    <w:rsid w:val="000F5425"/>
    <w:rsid w:val="000F5603"/>
    <w:rsid w:val="000F56BD"/>
    <w:rsid w:val="000F631E"/>
    <w:rsid w:val="000F679F"/>
    <w:rsid w:val="000F6FED"/>
    <w:rsid w:val="000F73F7"/>
    <w:rsid w:val="000F7C64"/>
    <w:rsid w:val="00100186"/>
    <w:rsid w:val="00101F8A"/>
    <w:rsid w:val="00102128"/>
    <w:rsid w:val="00103D31"/>
    <w:rsid w:val="001040B8"/>
    <w:rsid w:val="00104346"/>
    <w:rsid w:val="001048E1"/>
    <w:rsid w:val="0010525B"/>
    <w:rsid w:val="00105401"/>
    <w:rsid w:val="001060CB"/>
    <w:rsid w:val="00106723"/>
    <w:rsid w:val="001069A2"/>
    <w:rsid w:val="00106D91"/>
    <w:rsid w:val="00106DD2"/>
    <w:rsid w:val="00107036"/>
    <w:rsid w:val="00110315"/>
    <w:rsid w:val="001107B9"/>
    <w:rsid w:val="00110A1F"/>
    <w:rsid w:val="0011174A"/>
    <w:rsid w:val="00111CA8"/>
    <w:rsid w:val="0011311F"/>
    <w:rsid w:val="0011330E"/>
    <w:rsid w:val="00113620"/>
    <w:rsid w:val="00113D69"/>
    <w:rsid w:val="001141BF"/>
    <w:rsid w:val="00114486"/>
    <w:rsid w:val="001153D6"/>
    <w:rsid w:val="00115C50"/>
    <w:rsid w:val="00117377"/>
    <w:rsid w:val="001177D3"/>
    <w:rsid w:val="0011795A"/>
    <w:rsid w:val="00117BDA"/>
    <w:rsid w:val="00117E4A"/>
    <w:rsid w:val="00120576"/>
    <w:rsid w:val="00120693"/>
    <w:rsid w:val="001207AA"/>
    <w:rsid w:val="001217A6"/>
    <w:rsid w:val="001219DF"/>
    <w:rsid w:val="00122394"/>
    <w:rsid w:val="0012254E"/>
    <w:rsid w:val="00122958"/>
    <w:rsid w:val="001231C1"/>
    <w:rsid w:val="00124977"/>
    <w:rsid w:val="00124C1D"/>
    <w:rsid w:val="00124E80"/>
    <w:rsid w:val="00125854"/>
    <w:rsid w:val="00125B5A"/>
    <w:rsid w:val="0012663A"/>
    <w:rsid w:val="00126A05"/>
    <w:rsid w:val="00127E9A"/>
    <w:rsid w:val="00127F2F"/>
    <w:rsid w:val="001303DF"/>
    <w:rsid w:val="0013178F"/>
    <w:rsid w:val="00131B94"/>
    <w:rsid w:val="00132B61"/>
    <w:rsid w:val="00132DEB"/>
    <w:rsid w:val="00134440"/>
    <w:rsid w:val="00134B40"/>
    <w:rsid w:val="00134DC3"/>
    <w:rsid w:val="00134DD1"/>
    <w:rsid w:val="00134E6F"/>
    <w:rsid w:val="00134F27"/>
    <w:rsid w:val="001353A5"/>
    <w:rsid w:val="001353B8"/>
    <w:rsid w:val="001354E5"/>
    <w:rsid w:val="0013565D"/>
    <w:rsid w:val="001358D2"/>
    <w:rsid w:val="00135E99"/>
    <w:rsid w:val="0013604F"/>
    <w:rsid w:val="00136AF6"/>
    <w:rsid w:val="00136F05"/>
    <w:rsid w:val="00137003"/>
    <w:rsid w:val="001372B6"/>
    <w:rsid w:val="00137CAA"/>
    <w:rsid w:val="00140790"/>
    <w:rsid w:val="001407FE"/>
    <w:rsid w:val="00140C57"/>
    <w:rsid w:val="0014144A"/>
    <w:rsid w:val="0014241E"/>
    <w:rsid w:val="00143566"/>
    <w:rsid w:val="00143CB5"/>
    <w:rsid w:val="00143FCC"/>
    <w:rsid w:val="00144BF6"/>
    <w:rsid w:val="00144D40"/>
    <w:rsid w:val="00144F1B"/>
    <w:rsid w:val="00145570"/>
    <w:rsid w:val="00145A59"/>
    <w:rsid w:val="00145C5B"/>
    <w:rsid w:val="00145C5F"/>
    <w:rsid w:val="00146FAA"/>
    <w:rsid w:val="001477AE"/>
    <w:rsid w:val="00150040"/>
    <w:rsid w:val="00150DB7"/>
    <w:rsid w:val="00150FC3"/>
    <w:rsid w:val="00151251"/>
    <w:rsid w:val="00151E73"/>
    <w:rsid w:val="00152118"/>
    <w:rsid w:val="00152931"/>
    <w:rsid w:val="00152D95"/>
    <w:rsid w:val="0015329D"/>
    <w:rsid w:val="001536A3"/>
    <w:rsid w:val="00153B73"/>
    <w:rsid w:val="00153D79"/>
    <w:rsid w:val="00153F4A"/>
    <w:rsid w:val="001540BE"/>
    <w:rsid w:val="0015439C"/>
    <w:rsid w:val="00154919"/>
    <w:rsid w:val="0015494D"/>
    <w:rsid w:val="001549D4"/>
    <w:rsid w:val="00154A18"/>
    <w:rsid w:val="0015561E"/>
    <w:rsid w:val="00155C31"/>
    <w:rsid w:val="001562CA"/>
    <w:rsid w:val="00156607"/>
    <w:rsid w:val="00156817"/>
    <w:rsid w:val="0015683F"/>
    <w:rsid w:val="00156C2F"/>
    <w:rsid w:val="00156EFB"/>
    <w:rsid w:val="00157135"/>
    <w:rsid w:val="00157AE2"/>
    <w:rsid w:val="00157BCE"/>
    <w:rsid w:val="00157DFC"/>
    <w:rsid w:val="00160219"/>
    <w:rsid w:val="001604D0"/>
    <w:rsid w:val="00160E03"/>
    <w:rsid w:val="0016210C"/>
    <w:rsid w:val="0016278D"/>
    <w:rsid w:val="001628F9"/>
    <w:rsid w:val="00162AB0"/>
    <w:rsid w:val="00163891"/>
    <w:rsid w:val="00164B4D"/>
    <w:rsid w:val="001650DE"/>
    <w:rsid w:val="00165FE4"/>
    <w:rsid w:val="00166ADA"/>
    <w:rsid w:val="00166B6F"/>
    <w:rsid w:val="0016770A"/>
    <w:rsid w:val="00167B2B"/>
    <w:rsid w:val="001720B0"/>
    <w:rsid w:val="00172B11"/>
    <w:rsid w:val="00172E29"/>
    <w:rsid w:val="00172F21"/>
    <w:rsid w:val="00173B68"/>
    <w:rsid w:val="00173D0C"/>
    <w:rsid w:val="00173D4B"/>
    <w:rsid w:val="00173D7C"/>
    <w:rsid w:val="00173DC0"/>
    <w:rsid w:val="00174AA4"/>
    <w:rsid w:val="00174FA7"/>
    <w:rsid w:val="00175F2E"/>
    <w:rsid w:val="001760B1"/>
    <w:rsid w:val="00177206"/>
    <w:rsid w:val="00177B66"/>
    <w:rsid w:val="001801BB"/>
    <w:rsid w:val="0018052F"/>
    <w:rsid w:val="00180EDD"/>
    <w:rsid w:val="00181534"/>
    <w:rsid w:val="00181AC6"/>
    <w:rsid w:val="00182C4F"/>
    <w:rsid w:val="00182EAB"/>
    <w:rsid w:val="00183216"/>
    <w:rsid w:val="0018429C"/>
    <w:rsid w:val="00184492"/>
    <w:rsid w:val="00184846"/>
    <w:rsid w:val="00184B64"/>
    <w:rsid w:val="0018562B"/>
    <w:rsid w:val="001860A3"/>
    <w:rsid w:val="00186A63"/>
    <w:rsid w:val="00186DE3"/>
    <w:rsid w:val="00186EA5"/>
    <w:rsid w:val="001871E3"/>
    <w:rsid w:val="001903D9"/>
    <w:rsid w:val="001904BA"/>
    <w:rsid w:val="00190634"/>
    <w:rsid w:val="00190CD6"/>
    <w:rsid w:val="00190F77"/>
    <w:rsid w:val="001911A3"/>
    <w:rsid w:val="00191295"/>
    <w:rsid w:val="00191793"/>
    <w:rsid w:val="001918A2"/>
    <w:rsid w:val="00192D4F"/>
    <w:rsid w:val="00192E01"/>
    <w:rsid w:val="001931D2"/>
    <w:rsid w:val="0019323E"/>
    <w:rsid w:val="00194225"/>
    <w:rsid w:val="00195BA5"/>
    <w:rsid w:val="00195FD7"/>
    <w:rsid w:val="001962A3"/>
    <w:rsid w:val="00196369"/>
    <w:rsid w:val="00196DB9"/>
    <w:rsid w:val="00196F7D"/>
    <w:rsid w:val="0019722C"/>
    <w:rsid w:val="00197775"/>
    <w:rsid w:val="001A06BC"/>
    <w:rsid w:val="001A1143"/>
    <w:rsid w:val="001A157F"/>
    <w:rsid w:val="001A1E8E"/>
    <w:rsid w:val="001A21C1"/>
    <w:rsid w:val="001A26BA"/>
    <w:rsid w:val="001A2D23"/>
    <w:rsid w:val="001A39ED"/>
    <w:rsid w:val="001A3AA9"/>
    <w:rsid w:val="001A3FE6"/>
    <w:rsid w:val="001A4058"/>
    <w:rsid w:val="001A43E6"/>
    <w:rsid w:val="001A4A27"/>
    <w:rsid w:val="001A4F43"/>
    <w:rsid w:val="001A52E9"/>
    <w:rsid w:val="001A5343"/>
    <w:rsid w:val="001A59EF"/>
    <w:rsid w:val="001A61AA"/>
    <w:rsid w:val="001A637B"/>
    <w:rsid w:val="001A6AC1"/>
    <w:rsid w:val="001A6CF8"/>
    <w:rsid w:val="001A7084"/>
    <w:rsid w:val="001A77EC"/>
    <w:rsid w:val="001A79B8"/>
    <w:rsid w:val="001A7CF3"/>
    <w:rsid w:val="001A7DEE"/>
    <w:rsid w:val="001B01C5"/>
    <w:rsid w:val="001B026F"/>
    <w:rsid w:val="001B0586"/>
    <w:rsid w:val="001B1358"/>
    <w:rsid w:val="001B1515"/>
    <w:rsid w:val="001B17AA"/>
    <w:rsid w:val="001B24B3"/>
    <w:rsid w:val="001B2E47"/>
    <w:rsid w:val="001B3584"/>
    <w:rsid w:val="001B3DBD"/>
    <w:rsid w:val="001B4198"/>
    <w:rsid w:val="001B4367"/>
    <w:rsid w:val="001B48C5"/>
    <w:rsid w:val="001B4B15"/>
    <w:rsid w:val="001B6C0F"/>
    <w:rsid w:val="001B72D1"/>
    <w:rsid w:val="001B764B"/>
    <w:rsid w:val="001B77E4"/>
    <w:rsid w:val="001B7C1A"/>
    <w:rsid w:val="001B7CC0"/>
    <w:rsid w:val="001C03C5"/>
    <w:rsid w:val="001C045A"/>
    <w:rsid w:val="001C08A3"/>
    <w:rsid w:val="001C0D47"/>
    <w:rsid w:val="001C1CE5"/>
    <w:rsid w:val="001C24C8"/>
    <w:rsid w:val="001C2B2B"/>
    <w:rsid w:val="001C300F"/>
    <w:rsid w:val="001C3F0D"/>
    <w:rsid w:val="001C417F"/>
    <w:rsid w:val="001C4B18"/>
    <w:rsid w:val="001C4F68"/>
    <w:rsid w:val="001C528C"/>
    <w:rsid w:val="001C5D47"/>
    <w:rsid w:val="001C5F97"/>
    <w:rsid w:val="001C61D7"/>
    <w:rsid w:val="001C690B"/>
    <w:rsid w:val="001C695F"/>
    <w:rsid w:val="001C732D"/>
    <w:rsid w:val="001C7CCD"/>
    <w:rsid w:val="001D0125"/>
    <w:rsid w:val="001D114E"/>
    <w:rsid w:val="001D1739"/>
    <w:rsid w:val="001D1CA0"/>
    <w:rsid w:val="001D2924"/>
    <w:rsid w:val="001D2CB1"/>
    <w:rsid w:val="001D2DD3"/>
    <w:rsid w:val="001D2DE4"/>
    <w:rsid w:val="001D30FD"/>
    <w:rsid w:val="001D47AF"/>
    <w:rsid w:val="001D4A5A"/>
    <w:rsid w:val="001D4F5C"/>
    <w:rsid w:val="001D4FD3"/>
    <w:rsid w:val="001D56E3"/>
    <w:rsid w:val="001D5A8A"/>
    <w:rsid w:val="001D5CBB"/>
    <w:rsid w:val="001D6BC8"/>
    <w:rsid w:val="001D71F0"/>
    <w:rsid w:val="001D7395"/>
    <w:rsid w:val="001D7AFD"/>
    <w:rsid w:val="001D7CD7"/>
    <w:rsid w:val="001D7E66"/>
    <w:rsid w:val="001E0326"/>
    <w:rsid w:val="001E03CB"/>
    <w:rsid w:val="001E05CD"/>
    <w:rsid w:val="001E09AE"/>
    <w:rsid w:val="001E0C26"/>
    <w:rsid w:val="001E0D6B"/>
    <w:rsid w:val="001E0FBF"/>
    <w:rsid w:val="001E1460"/>
    <w:rsid w:val="001E1933"/>
    <w:rsid w:val="001E194B"/>
    <w:rsid w:val="001E1DA2"/>
    <w:rsid w:val="001E1E55"/>
    <w:rsid w:val="001E2078"/>
    <w:rsid w:val="001E248D"/>
    <w:rsid w:val="001E24C6"/>
    <w:rsid w:val="001E3241"/>
    <w:rsid w:val="001E3B14"/>
    <w:rsid w:val="001E3FDC"/>
    <w:rsid w:val="001E49C5"/>
    <w:rsid w:val="001E49EC"/>
    <w:rsid w:val="001E4B51"/>
    <w:rsid w:val="001E4DFC"/>
    <w:rsid w:val="001E5B55"/>
    <w:rsid w:val="001E5D01"/>
    <w:rsid w:val="001E62E9"/>
    <w:rsid w:val="001E6548"/>
    <w:rsid w:val="001E66A0"/>
    <w:rsid w:val="001E6C2B"/>
    <w:rsid w:val="001E74C1"/>
    <w:rsid w:val="001E7645"/>
    <w:rsid w:val="001F03AE"/>
    <w:rsid w:val="001F03C9"/>
    <w:rsid w:val="001F09C9"/>
    <w:rsid w:val="001F1208"/>
    <w:rsid w:val="001F1405"/>
    <w:rsid w:val="001F1470"/>
    <w:rsid w:val="001F1C7D"/>
    <w:rsid w:val="001F1F4D"/>
    <w:rsid w:val="001F263A"/>
    <w:rsid w:val="001F2812"/>
    <w:rsid w:val="001F289B"/>
    <w:rsid w:val="001F2B18"/>
    <w:rsid w:val="001F2E71"/>
    <w:rsid w:val="001F2F73"/>
    <w:rsid w:val="001F3445"/>
    <w:rsid w:val="001F4192"/>
    <w:rsid w:val="001F46A4"/>
    <w:rsid w:val="001F48FE"/>
    <w:rsid w:val="001F5B5A"/>
    <w:rsid w:val="001F5BF3"/>
    <w:rsid w:val="001F61A1"/>
    <w:rsid w:val="001F65C7"/>
    <w:rsid w:val="001F7064"/>
    <w:rsid w:val="001F724C"/>
    <w:rsid w:val="00200382"/>
    <w:rsid w:val="002005DE"/>
    <w:rsid w:val="002006ED"/>
    <w:rsid w:val="00200F1C"/>
    <w:rsid w:val="00200FB9"/>
    <w:rsid w:val="0020156D"/>
    <w:rsid w:val="00201FB0"/>
    <w:rsid w:val="00202361"/>
    <w:rsid w:val="00202387"/>
    <w:rsid w:val="002028F9"/>
    <w:rsid w:val="00202C0D"/>
    <w:rsid w:val="00203A58"/>
    <w:rsid w:val="002040F4"/>
    <w:rsid w:val="0020469D"/>
    <w:rsid w:val="00204D64"/>
    <w:rsid w:val="00204F1C"/>
    <w:rsid w:val="00205504"/>
    <w:rsid w:val="00205E72"/>
    <w:rsid w:val="002060FB"/>
    <w:rsid w:val="002067A3"/>
    <w:rsid w:val="00206D56"/>
    <w:rsid w:val="00207ED4"/>
    <w:rsid w:val="002101FE"/>
    <w:rsid w:val="00210B01"/>
    <w:rsid w:val="00210BB0"/>
    <w:rsid w:val="0021111F"/>
    <w:rsid w:val="002112E1"/>
    <w:rsid w:val="00212A56"/>
    <w:rsid w:val="00212B16"/>
    <w:rsid w:val="00212D7D"/>
    <w:rsid w:val="00214883"/>
    <w:rsid w:val="0021537A"/>
    <w:rsid w:val="00215A5A"/>
    <w:rsid w:val="0021616A"/>
    <w:rsid w:val="002176A6"/>
    <w:rsid w:val="00220883"/>
    <w:rsid w:val="00220EEC"/>
    <w:rsid w:val="002212D6"/>
    <w:rsid w:val="00221D0F"/>
    <w:rsid w:val="00221DF7"/>
    <w:rsid w:val="00221E67"/>
    <w:rsid w:val="002222E7"/>
    <w:rsid w:val="0022251C"/>
    <w:rsid w:val="00222574"/>
    <w:rsid w:val="002227CA"/>
    <w:rsid w:val="00222859"/>
    <w:rsid w:val="00223534"/>
    <w:rsid w:val="00224AA4"/>
    <w:rsid w:val="00224F0E"/>
    <w:rsid w:val="0022509F"/>
    <w:rsid w:val="002252D8"/>
    <w:rsid w:val="00225D3D"/>
    <w:rsid w:val="00227559"/>
    <w:rsid w:val="00227A27"/>
    <w:rsid w:val="00227C29"/>
    <w:rsid w:val="00227FB1"/>
    <w:rsid w:val="0023001C"/>
    <w:rsid w:val="002308E4"/>
    <w:rsid w:val="00230F0F"/>
    <w:rsid w:val="00230FD1"/>
    <w:rsid w:val="00231331"/>
    <w:rsid w:val="00231C1A"/>
    <w:rsid w:val="00231E49"/>
    <w:rsid w:val="002327C8"/>
    <w:rsid w:val="002329F2"/>
    <w:rsid w:val="00232D7D"/>
    <w:rsid w:val="00233647"/>
    <w:rsid w:val="00233BBF"/>
    <w:rsid w:val="00233F9B"/>
    <w:rsid w:val="00233FB1"/>
    <w:rsid w:val="00234030"/>
    <w:rsid w:val="00234147"/>
    <w:rsid w:val="00234918"/>
    <w:rsid w:val="00234BF7"/>
    <w:rsid w:val="00234D74"/>
    <w:rsid w:val="0023526F"/>
    <w:rsid w:val="002356C2"/>
    <w:rsid w:val="00235B08"/>
    <w:rsid w:val="00235D24"/>
    <w:rsid w:val="00236097"/>
    <w:rsid w:val="0023747B"/>
    <w:rsid w:val="002378F2"/>
    <w:rsid w:val="00237B3B"/>
    <w:rsid w:val="00237ED9"/>
    <w:rsid w:val="00237FD4"/>
    <w:rsid w:val="0024016E"/>
    <w:rsid w:val="00240AD8"/>
    <w:rsid w:val="00241D6D"/>
    <w:rsid w:val="00241FEA"/>
    <w:rsid w:val="0024258C"/>
    <w:rsid w:val="002428DC"/>
    <w:rsid w:val="002437DF"/>
    <w:rsid w:val="002439AD"/>
    <w:rsid w:val="002450DC"/>
    <w:rsid w:val="00245467"/>
    <w:rsid w:val="00245A93"/>
    <w:rsid w:val="002465A2"/>
    <w:rsid w:val="002467C0"/>
    <w:rsid w:val="0024680D"/>
    <w:rsid w:val="002468BE"/>
    <w:rsid w:val="0024756A"/>
    <w:rsid w:val="002475EA"/>
    <w:rsid w:val="00250EB6"/>
    <w:rsid w:val="00251290"/>
    <w:rsid w:val="00251340"/>
    <w:rsid w:val="0025139E"/>
    <w:rsid w:val="002515B4"/>
    <w:rsid w:val="00251688"/>
    <w:rsid w:val="00251E89"/>
    <w:rsid w:val="0025310F"/>
    <w:rsid w:val="0025346B"/>
    <w:rsid w:val="00253555"/>
    <w:rsid w:val="00253566"/>
    <w:rsid w:val="002539CA"/>
    <w:rsid w:val="00254B72"/>
    <w:rsid w:val="00254D43"/>
    <w:rsid w:val="00254F77"/>
    <w:rsid w:val="00255C6E"/>
    <w:rsid w:val="00256CCB"/>
    <w:rsid w:val="00257404"/>
    <w:rsid w:val="00257493"/>
    <w:rsid w:val="00257DA5"/>
    <w:rsid w:val="00260670"/>
    <w:rsid w:val="0026089C"/>
    <w:rsid w:val="00260CDD"/>
    <w:rsid w:val="00260D5E"/>
    <w:rsid w:val="00261019"/>
    <w:rsid w:val="00261253"/>
    <w:rsid w:val="002612D2"/>
    <w:rsid w:val="002630D7"/>
    <w:rsid w:val="00263698"/>
    <w:rsid w:val="00263823"/>
    <w:rsid w:val="00263C47"/>
    <w:rsid w:val="00263D7B"/>
    <w:rsid w:val="002640AC"/>
    <w:rsid w:val="0026418C"/>
    <w:rsid w:val="00264847"/>
    <w:rsid w:val="00264D44"/>
    <w:rsid w:val="00264E61"/>
    <w:rsid w:val="00265132"/>
    <w:rsid w:val="00265E7B"/>
    <w:rsid w:val="0026639F"/>
    <w:rsid w:val="00266F6D"/>
    <w:rsid w:val="0026728F"/>
    <w:rsid w:val="002676D6"/>
    <w:rsid w:val="0026777C"/>
    <w:rsid w:val="00272095"/>
    <w:rsid w:val="00272811"/>
    <w:rsid w:val="00273057"/>
    <w:rsid w:val="002732F2"/>
    <w:rsid w:val="00273366"/>
    <w:rsid w:val="00273503"/>
    <w:rsid w:val="0027491C"/>
    <w:rsid w:val="002749DC"/>
    <w:rsid w:val="00274F82"/>
    <w:rsid w:val="002754B1"/>
    <w:rsid w:val="0027558B"/>
    <w:rsid w:val="00275746"/>
    <w:rsid w:val="00275F8E"/>
    <w:rsid w:val="00276554"/>
    <w:rsid w:val="002769AD"/>
    <w:rsid w:val="002775BD"/>
    <w:rsid w:val="00277983"/>
    <w:rsid w:val="00277AE7"/>
    <w:rsid w:val="00280273"/>
    <w:rsid w:val="0028175F"/>
    <w:rsid w:val="00281A8E"/>
    <w:rsid w:val="00281B19"/>
    <w:rsid w:val="00281BA8"/>
    <w:rsid w:val="00281C4B"/>
    <w:rsid w:val="00282187"/>
    <w:rsid w:val="00282BC0"/>
    <w:rsid w:val="00283EA3"/>
    <w:rsid w:val="0028477E"/>
    <w:rsid w:val="00284DC1"/>
    <w:rsid w:val="0028503D"/>
    <w:rsid w:val="002860AD"/>
    <w:rsid w:val="00286139"/>
    <w:rsid w:val="002866FC"/>
    <w:rsid w:val="00286F9F"/>
    <w:rsid w:val="0028711A"/>
    <w:rsid w:val="00287335"/>
    <w:rsid w:val="00287CD4"/>
    <w:rsid w:val="00290D6F"/>
    <w:rsid w:val="00291661"/>
    <w:rsid w:val="00291829"/>
    <w:rsid w:val="002928FA"/>
    <w:rsid w:val="00292DE1"/>
    <w:rsid w:val="00292E22"/>
    <w:rsid w:val="0029314A"/>
    <w:rsid w:val="00294228"/>
    <w:rsid w:val="00294747"/>
    <w:rsid w:val="002947B5"/>
    <w:rsid w:val="00295577"/>
    <w:rsid w:val="00295BD8"/>
    <w:rsid w:val="00296CBE"/>
    <w:rsid w:val="00296E87"/>
    <w:rsid w:val="00297CD8"/>
    <w:rsid w:val="00297DE2"/>
    <w:rsid w:val="002A0C51"/>
    <w:rsid w:val="002A0C68"/>
    <w:rsid w:val="002A0FE1"/>
    <w:rsid w:val="002A1140"/>
    <w:rsid w:val="002A1191"/>
    <w:rsid w:val="002A16EF"/>
    <w:rsid w:val="002A1985"/>
    <w:rsid w:val="002A1F64"/>
    <w:rsid w:val="002A202D"/>
    <w:rsid w:val="002A20CF"/>
    <w:rsid w:val="002A26F4"/>
    <w:rsid w:val="002A3271"/>
    <w:rsid w:val="002A3F2E"/>
    <w:rsid w:val="002A41E6"/>
    <w:rsid w:val="002A49A2"/>
    <w:rsid w:val="002A50DC"/>
    <w:rsid w:val="002A54DB"/>
    <w:rsid w:val="002A5581"/>
    <w:rsid w:val="002A5693"/>
    <w:rsid w:val="002A5F40"/>
    <w:rsid w:val="002A7290"/>
    <w:rsid w:val="002A7FA0"/>
    <w:rsid w:val="002B0A15"/>
    <w:rsid w:val="002B0B38"/>
    <w:rsid w:val="002B0E1E"/>
    <w:rsid w:val="002B10CF"/>
    <w:rsid w:val="002B1472"/>
    <w:rsid w:val="002B20C2"/>
    <w:rsid w:val="002B229C"/>
    <w:rsid w:val="002B2465"/>
    <w:rsid w:val="002B2699"/>
    <w:rsid w:val="002B27EE"/>
    <w:rsid w:val="002B28A8"/>
    <w:rsid w:val="002B2AEB"/>
    <w:rsid w:val="002B303D"/>
    <w:rsid w:val="002B30EB"/>
    <w:rsid w:val="002B31D6"/>
    <w:rsid w:val="002B3926"/>
    <w:rsid w:val="002B3BCC"/>
    <w:rsid w:val="002B42D1"/>
    <w:rsid w:val="002B4AE2"/>
    <w:rsid w:val="002B4E65"/>
    <w:rsid w:val="002B5281"/>
    <w:rsid w:val="002B58F1"/>
    <w:rsid w:val="002B5B26"/>
    <w:rsid w:val="002B5CB4"/>
    <w:rsid w:val="002B5E6E"/>
    <w:rsid w:val="002B75F1"/>
    <w:rsid w:val="002B789D"/>
    <w:rsid w:val="002B7D9E"/>
    <w:rsid w:val="002C0321"/>
    <w:rsid w:val="002C05FA"/>
    <w:rsid w:val="002C1AF9"/>
    <w:rsid w:val="002C1F3B"/>
    <w:rsid w:val="002C35E0"/>
    <w:rsid w:val="002C3E22"/>
    <w:rsid w:val="002C49C6"/>
    <w:rsid w:val="002C4CB0"/>
    <w:rsid w:val="002C4D89"/>
    <w:rsid w:val="002C5D1C"/>
    <w:rsid w:val="002C5D28"/>
    <w:rsid w:val="002C5F94"/>
    <w:rsid w:val="002C5FE8"/>
    <w:rsid w:val="002C6D0F"/>
    <w:rsid w:val="002C6EE6"/>
    <w:rsid w:val="002C6F32"/>
    <w:rsid w:val="002C731C"/>
    <w:rsid w:val="002C7EDD"/>
    <w:rsid w:val="002D03CA"/>
    <w:rsid w:val="002D0863"/>
    <w:rsid w:val="002D0A72"/>
    <w:rsid w:val="002D153D"/>
    <w:rsid w:val="002D1C27"/>
    <w:rsid w:val="002D2618"/>
    <w:rsid w:val="002D2C24"/>
    <w:rsid w:val="002D2E6E"/>
    <w:rsid w:val="002D3029"/>
    <w:rsid w:val="002D33FA"/>
    <w:rsid w:val="002D37A9"/>
    <w:rsid w:val="002D3B2D"/>
    <w:rsid w:val="002D4009"/>
    <w:rsid w:val="002D5799"/>
    <w:rsid w:val="002D5C3A"/>
    <w:rsid w:val="002D5D24"/>
    <w:rsid w:val="002D61E9"/>
    <w:rsid w:val="002D6205"/>
    <w:rsid w:val="002D62EB"/>
    <w:rsid w:val="002D65FE"/>
    <w:rsid w:val="002D6FA0"/>
    <w:rsid w:val="002E00DD"/>
    <w:rsid w:val="002E0487"/>
    <w:rsid w:val="002E0A41"/>
    <w:rsid w:val="002E0B5E"/>
    <w:rsid w:val="002E196F"/>
    <w:rsid w:val="002E22A6"/>
    <w:rsid w:val="002E274E"/>
    <w:rsid w:val="002E2F70"/>
    <w:rsid w:val="002E30AE"/>
    <w:rsid w:val="002E313B"/>
    <w:rsid w:val="002E404D"/>
    <w:rsid w:val="002E45C7"/>
    <w:rsid w:val="002E4949"/>
    <w:rsid w:val="002E51F8"/>
    <w:rsid w:val="002E6B44"/>
    <w:rsid w:val="002E756F"/>
    <w:rsid w:val="002E7702"/>
    <w:rsid w:val="002F010F"/>
    <w:rsid w:val="002F060D"/>
    <w:rsid w:val="002F06BD"/>
    <w:rsid w:val="002F1298"/>
    <w:rsid w:val="002F1AEB"/>
    <w:rsid w:val="002F302D"/>
    <w:rsid w:val="002F3A19"/>
    <w:rsid w:val="002F3CC6"/>
    <w:rsid w:val="002F3FEB"/>
    <w:rsid w:val="002F4E6D"/>
    <w:rsid w:val="002F4E88"/>
    <w:rsid w:val="002F5059"/>
    <w:rsid w:val="002F54FD"/>
    <w:rsid w:val="002F6821"/>
    <w:rsid w:val="002F6962"/>
    <w:rsid w:val="002F717C"/>
    <w:rsid w:val="002F725C"/>
    <w:rsid w:val="002F7488"/>
    <w:rsid w:val="002F7796"/>
    <w:rsid w:val="002F7B8F"/>
    <w:rsid w:val="002F7D1B"/>
    <w:rsid w:val="002F7D21"/>
    <w:rsid w:val="00300525"/>
    <w:rsid w:val="00301A48"/>
    <w:rsid w:val="00301E48"/>
    <w:rsid w:val="003026A5"/>
    <w:rsid w:val="00302B18"/>
    <w:rsid w:val="003036E9"/>
    <w:rsid w:val="00303706"/>
    <w:rsid w:val="00303888"/>
    <w:rsid w:val="00303B60"/>
    <w:rsid w:val="00303B97"/>
    <w:rsid w:val="00303C87"/>
    <w:rsid w:val="003057BA"/>
    <w:rsid w:val="003058E5"/>
    <w:rsid w:val="00305A96"/>
    <w:rsid w:val="003062A6"/>
    <w:rsid w:val="0030707C"/>
    <w:rsid w:val="0030740D"/>
    <w:rsid w:val="00307930"/>
    <w:rsid w:val="0031159D"/>
    <w:rsid w:val="003118B0"/>
    <w:rsid w:val="003119CE"/>
    <w:rsid w:val="003121DE"/>
    <w:rsid w:val="0031230B"/>
    <w:rsid w:val="0031324B"/>
    <w:rsid w:val="00313482"/>
    <w:rsid w:val="00313F6C"/>
    <w:rsid w:val="003144F0"/>
    <w:rsid w:val="00314C43"/>
    <w:rsid w:val="00314E9F"/>
    <w:rsid w:val="00315192"/>
    <w:rsid w:val="003151BB"/>
    <w:rsid w:val="0031584B"/>
    <w:rsid w:val="00315895"/>
    <w:rsid w:val="00315B56"/>
    <w:rsid w:val="00315ECE"/>
    <w:rsid w:val="00316C4E"/>
    <w:rsid w:val="00316C50"/>
    <w:rsid w:val="00316ED5"/>
    <w:rsid w:val="00316FB7"/>
    <w:rsid w:val="00317556"/>
    <w:rsid w:val="003177AD"/>
    <w:rsid w:val="00317F17"/>
    <w:rsid w:val="0032037B"/>
    <w:rsid w:val="00320497"/>
    <w:rsid w:val="0032078C"/>
    <w:rsid w:val="00320B2D"/>
    <w:rsid w:val="003211BB"/>
    <w:rsid w:val="0032184B"/>
    <w:rsid w:val="003219EC"/>
    <w:rsid w:val="00321AC9"/>
    <w:rsid w:val="0032251C"/>
    <w:rsid w:val="0032271E"/>
    <w:rsid w:val="003228B7"/>
    <w:rsid w:val="00324258"/>
    <w:rsid w:val="00324801"/>
    <w:rsid w:val="0032499C"/>
    <w:rsid w:val="003249DA"/>
    <w:rsid w:val="00325265"/>
    <w:rsid w:val="003253F6"/>
    <w:rsid w:val="00325418"/>
    <w:rsid w:val="003258B6"/>
    <w:rsid w:val="00325A27"/>
    <w:rsid w:val="00325BDD"/>
    <w:rsid w:val="00326116"/>
    <w:rsid w:val="003265BE"/>
    <w:rsid w:val="00326674"/>
    <w:rsid w:val="00326AEC"/>
    <w:rsid w:val="00327592"/>
    <w:rsid w:val="0032771A"/>
    <w:rsid w:val="00327F34"/>
    <w:rsid w:val="00327F3B"/>
    <w:rsid w:val="0033014C"/>
    <w:rsid w:val="003301B4"/>
    <w:rsid w:val="0033085F"/>
    <w:rsid w:val="00330A99"/>
    <w:rsid w:val="00332661"/>
    <w:rsid w:val="003327E2"/>
    <w:rsid w:val="003329AB"/>
    <w:rsid w:val="00332B01"/>
    <w:rsid w:val="00333A2C"/>
    <w:rsid w:val="00334244"/>
    <w:rsid w:val="00334260"/>
    <w:rsid w:val="003345EA"/>
    <w:rsid w:val="00334AC0"/>
    <w:rsid w:val="00334B47"/>
    <w:rsid w:val="00335116"/>
    <w:rsid w:val="00335480"/>
    <w:rsid w:val="003356AB"/>
    <w:rsid w:val="003363B5"/>
    <w:rsid w:val="00336C15"/>
    <w:rsid w:val="00336F66"/>
    <w:rsid w:val="00337348"/>
    <w:rsid w:val="00337725"/>
    <w:rsid w:val="003378A1"/>
    <w:rsid w:val="00340BA4"/>
    <w:rsid w:val="0034119B"/>
    <w:rsid w:val="003412A5"/>
    <w:rsid w:val="00341B9F"/>
    <w:rsid w:val="00341C58"/>
    <w:rsid w:val="00342213"/>
    <w:rsid w:val="00342418"/>
    <w:rsid w:val="00342685"/>
    <w:rsid w:val="003433DD"/>
    <w:rsid w:val="00343464"/>
    <w:rsid w:val="00343D12"/>
    <w:rsid w:val="00343E57"/>
    <w:rsid w:val="00343FA7"/>
    <w:rsid w:val="003449EA"/>
    <w:rsid w:val="00344A04"/>
    <w:rsid w:val="00344AE8"/>
    <w:rsid w:val="00344BCB"/>
    <w:rsid w:val="00345E49"/>
    <w:rsid w:val="0034691F"/>
    <w:rsid w:val="00346BCE"/>
    <w:rsid w:val="00347F59"/>
    <w:rsid w:val="00350B55"/>
    <w:rsid w:val="00351435"/>
    <w:rsid w:val="00351618"/>
    <w:rsid w:val="00351661"/>
    <w:rsid w:val="0035197A"/>
    <w:rsid w:val="00351F0D"/>
    <w:rsid w:val="003524AC"/>
    <w:rsid w:val="00352550"/>
    <w:rsid w:val="00352980"/>
    <w:rsid w:val="003531DE"/>
    <w:rsid w:val="00354023"/>
    <w:rsid w:val="00354229"/>
    <w:rsid w:val="0035436A"/>
    <w:rsid w:val="003546FA"/>
    <w:rsid w:val="00354D84"/>
    <w:rsid w:val="00356036"/>
    <w:rsid w:val="0035608C"/>
    <w:rsid w:val="00356149"/>
    <w:rsid w:val="003568B4"/>
    <w:rsid w:val="00356DB5"/>
    <w:rsid w:val="00357112"/>
    <w:rsid w:val="0035735B"/>
    <w:rsid w:val="0035747D"/>
    <w:rsid w:val="00357AF3"/>
    <w:rsid w:val="003602BB"/>
    <w:rsid w:val="00360D63"/>
    <w:rsid w:val="00360E19"/>
    <w:rsid w:val="00360F06"/>
    <w:rsid w:val="003615A1"/>
    <w:rsid w:val="003615CA"/>
    <w:rsid w:val="00361A0E"/>
    <w:rsid w:val="0036287A"/>
    <w:rsid w:val="00362A4D"/>
    <w:rsid w:val="0036333C"/>
    <w:rsid w:val="00363683"/>
    <w:rsid w:val="00363933"/>
    <w:rsid w:val="00363A83"/>
    <w:rsid w:val="003641BF"/>
    <w:rsid w:val="0036506A"/>
    <w:rsid w:val="0036510A"/>
    <w:rsid w:val="003654ED"/>
    <w:rsid w:val="0036562C"/>
    <w:rsid w:val="003659BE"/>
    <w:rsid w:val="00366162"/>
    <w:rsid w:val="00367077"/>
    <w:rsid w:val="00367A26"/>
    <w:rsid w:val="00367CC0"/>
    <w:rsid w:val="0037047F"/>
    <w:rsid w:val="00371BD7"/>
    <w:rsid w:val="0037230C"/>
    <w:rsid w:val="0037325B"/>
    <w:rsid w:val="00373ACD"/>
    <w:rsid w:val="003748C9"/>
    <w:rsid w:val="00375246"/>
    <w:rsid w:val="00375475"/>
    <w:rsid w:val="003754AA"/>
    <w:rsid w:val="00375D6F"/>
    <w:rsid w:val="00376339"/>
    <w:rsid w:val="0037647B"/>
    <w:rsid w:val="00376FFF"/>
    <w:rsid w:val="003800B3"/>
    <w:rsid w:val="00380681"/>
    <w:rsid w:val="00380B2B"/>
    <w:rsid w:val="003814FE"/>
    <w:rsid w:val="003824A7"/>
    <w:rsid w:val="00382743"/>
    <w:rsid w:val="00382CCA"/>
    <w:rsid w:val="00384058"/>
    <w:rsid w:val="00385699"/>
    <w:rsid w:val="003856E0"/>
    <w:rsid w:val="00385768"/>
    <w:rsid w:val="00385E2D"/>
    <w:rsid w:val="0038653C"/>
    <w:rsid w:val="00386737"/>
    <w:rsid w:val="003867F1"/>
    <w:rsid w:val="0038680A"/>
    <w:rsid w:val="00386FDE"/>
    <w:rsid w:val="0038750E"/>
    <w:rsid w:val="00387ACE"/>
    <w:rsid w:val="00390CCD"/>
    <w:rsid w:val="00390F75"/>
    <w:rsid w:val="0039121D"/>
    <w:rsid w:val="0039194C"/>
    <w:rsid w:val="0039256D"/>
    <w:rsid w:val="00392770"/>
    <w:rsid w:val="00392BE0"/>
    <w:rsid w:val="00392EDD"/>
    <w:rsid w:val="0039353F"/>
    <w:rsid w:val="003936B0"/>
    <w:rsid w:val="00393D09"/>
    <w:rsid w:val="00393E08"/>
    <w:rsid w:val="00395021"/>
    <w:rsid w:val="00395A28"/>
    <w:rsid w:val="00395EA6"/>
    <w:rsid w:val="0039630D"/>
    <w:rsid w:val="00396848"/>
    <w:rsid w:val="003971AF"/>
    <w:rsid w:val="00397BAB"/>
    <w:rsid w:val="00397EAC"/>
    <w:rsid w:val="003A0027"/>
    <w:rsid w:val="003A06CF"/>
    <w:rsid w:val="003A06E2"/>
    <w:rsid w:val="003A156C"/>
    <w:rsid w:val="003A191A"/>
    <w:rsid w:val="003A2ABD"/>
    <w:rsid w:val="003A2B55"/>
    <w:rsid w:val="003A2D06"/>
    <w:rsid w:val="003A2E13"/>
    <w:rsid w:val="003A3152"/>
    <w:rsid w:val="003A31B1"/>
    <w:rsid w:val="003A3C15"/>
    <w:rsid w:val="003A3EE0"/>
    <w:rsid w:val="003A423B"/>
    <w:rsid w:val="003A42AF"/>
    <w:rsid w:val="003A43EC"/>
    <w:rsid w:val="003A4708"/>
    <w:rsid w:val="003A49B6"/>
    <w:rsid w:val="003A4F5B"/>
    <w:rsid w:val="003A6660"/>
    <w:rsid w:val="003A7453"/>
    <w:rsid w:val="003A7691"/>
    <w:rsid w:val="003A78C8"/>
    <w:rsid w:val="003B02A8"/>
    <w:rsid w:val="003B0596"/>
    <w:rsid w:val="003B05DD"/>
    <w:rsid w:val="003B0BB2"/>
    <w:rsid w:val="003B0D2C"/>
    <w:rsid w:val="003B11DD"/>
    <w:rsid w:val="003B1A93"/>
    <w:rsid w:val="003B1D14"/>
    <w:rsid w:val="003B2D5A"/>
    <w:rsid w:val="003B2F26"/>
    <w:rsid w:val="003B343D"/>
    <w:rsid w:val="003B359E"/>
    <w:rsid w:val="003B40C3"/>
    <w:rsid w:val="003B44CC"/>
    <w:rsid w:val="003B4578"/>
    <w:rsid w:val="003B4865"/>
    <w:rsid w:val="003B487E"/>
    <w:rsid w:val="003B4BB7"/>
    <w:rsid w:val="003B52FC"/>
    <w:rsid w:val="003B5599"/>
    <w:rsid w:val="003B699B"/>
    <w:rsid w:val="003B6B1E"/>
    <w:rsid w:val="003C0061"/>
    <w:rsid w:val="003C02AA"/>
    <w:rsid w:val="003C0D63"/>
    <w:rsid w:val="003C0E93"/>
    <w:rsid w:val="003C0F20"/>
    <w:rsid w:val="003C1C9E"/>
    <w:rsid w:val="003C26B4"/>
    <w:rsid w:val="003C2837"/>
    <w:rsid w:val="003C2F5C"/>
    <w:rsid w:val="003C4DD7"/>
    <w:rsid w:val="003C4DEB"/>
    <w:rsid w:val="003C4F7D"/>
    <w:rsid w:val="003C6F18"/>
    <w:rsid w:val="003C75CE"/>
    <w:rsid w:val="003C785F"/>
    <w:rsid w:val="003C7BFD"/>
    <w:rsid w:val="003D0317"/>
    <w:rsid w:val="003D07AF"/>
    <w:rsid w:val="003D0BB4"/>
    <w:rsid w:val="003D0D2D"/>
    <w:rsid w:val="003D1688"/>
    <w:rsid w:val="003D1E8A"/>
    <w:rsid w:val="003D260D"/>
    <w:rsid w:val="003D2CEE"/>
    <w:rsid w:val="003D2E37"/>
    <w:rsid w:val="003D3017"/>
    <w:rsid w:val="003D33AB"/>
    <w:rsid w:val="003D3912"/>
    <w:rsid w:val="003D3947"/>
    <w:rsid w:val="003D3D24"/>
    <w:rsid w:val="003D3EC5"/>
    <w:rsid w:val="003D3F22"/>
    <w:rsid w:val="003D43A1"/>
    <w:rsid w:val="003D4A58"/>
    <w:rsid w:val="003D4E14"/>
    <w:rsid w:val="003D5152"/>
    <w:rsid w:val="003D59C4"/>
    <w:rsid w:val="003D59F9"/>
    <w:rsid w:val="003D6017"/>
    <w:rsid w:val="003D7503"/>
    <w:rsid w:val="003D7DF3"/>
    <w:rsid w:val="003E03F7"/>
    <w:rsid w:val="003E06BA"/>
    <w:rsid w:val="003E0E70"/>
    <w:rsid w:val="003E0FAB"/>
    <w:rsid w:val="003E1042"/>
    <w:rsid w:val="003E167D"/>
    <w:rsid w:val="003E16C9"/>
    <w:rsid w:val="003E1708"/>
    <w:rsid w:val="003E1F42"/>
    <w:rsid w:val="003E208E"/>
    <w:rsid w:val="003E24B4"/>
    <w:rsid w:val="003E3082"/>
    <w:rsid w:val="003E3A74"/>
    <w:rsid w:val="003E45DD"/>
    <w:rsid w:val="003E492E"/>
    <w:rsid w:val="003E4C5D"/>
    <w:rsid w:val="003E510F"/>
    <w:rsid w:val="003E569E"/>
    <w:rsid w:val="003E5CBD"/>
    <w:rsid w:val="003E6304"/>
    <w:rsid w:val="003E64DE"/>
    <w:rsid w:val="003E6EA6"/>
    <w:rsid w:val="003E7D48"/>
    <w:rsid w:val="003F055C"/>
    <w:rsid w:val="003F0A35"/>
    <w:rsid w:val="003F119F"/>
    <w:rsid w:val="003F12C9"/>
    <w:rsid w:val="003F18CE"/>
    <w:rsid w:val="003F1A0C"/>
    <w:rsid w:val="003F1CD2"/>
    <w:rsid w:val="003F2A11"/>
    <w:rsid w:val="003F2CFB"/>
    <w:rsid w:val="003F3269"/>
    <w:rsid w:val="003F39F2"/>
    <w:rsid w:val="003F4140"/>
    <w:rsid w:val="003F5DB4"/>
    <w:rsid w:val="003F5E52"/>
    <w:rsid w:val="003F6488"/>
    <w:rsid w:val="003F6872"/>
    <w:rsid w:val="003F6B84"/>
    <w:rsid w:val="003F747A"/>
    <w:rsid w:val="003F7716"/>
    <w:rsid w:val="003F7B90"/>
    <w:rsid w:val="003F7BAC"/>
    <w:rsid w:val="003F7F73"/>
    <w:rsid w:val="004007AB"/>
    <w:rsid w:val="00400971"/>
    <w:rsid w:val="0040107F"/>
    <w:rsid w:val="004017C3"/>
    <w:rsid w:val="00401F2F"/>
    <w:rsid w:val="00402039"/>
    <w:rsid w:val="00402103"/>
    <w:rsid w:val="004022B8"/>
    <w:rsid w:val="00402F8D"/>
    <w:rsid w:val="004033D5"/>
    <w:rsid w:val="00403E13"/>
    <w:rsid w:val="00404115"/>
    <w:rsid w:val="00404383"/>
    <w:rsid w:val="0040536F"/>
    <w:rsid w:val="00405703"/>
    <w:rsid w:val="00406768"/>
    <w:rsid w:val="0040680B"/>
    <w:rsid w:val="0040794A"/>
    <w:rsid w:val="00407F18"/>
    <w:rsid w:val="004100C8"/>
    <w:rsid w:val="004100FA"/>
    <w:rsid w:val="004101F6"/>
    <w:rsid w:val="00410B64"/>
    <w:rsid w:val="00410C01"/>
    <w:rsid w:val="00410FD9"/>
    <w:rsid w:val="004113C3"/>
    <w:rsid w:val="00412339"/>
    <w:rsid w:val="00412B8D"/>
    <w:rsid w:val="004130BF"/>
    <w:rsid w:val="004136A1"/>
    <w:rsid w:val="00413A46"/>
    <w:rsid w:val="004148EE"/>
    <w:rsid w:val="00415614"/>
    <w:rsid w:val="00415B16"/>
    <w:rsid w:val="00416101"/>
    <w:rsid w:val="004164C8"/>
    <w:rsid w:val="0041653B"/>
    <w:rsid w:val="0041665B"/>
    <w:rsid w:val="0041667E"/>
    <w:rsid w:val="0041680B"/>
    <w:rsid w:val="0041700D"/>
    <w:rsid w:val="004170A0"/>
    <w:rsid w:val="0042026A"/>
    <w:rsid w:val="00420C0C"/>
    <w:rsid w:val="00420D94"/>
    <w:rsid w:val="0042198B"/>
    <w:rsid w:val="004219D7"/>
    <w:rsid w:val="00421D40"/>
    <w:rsid w:val="00422189"/>
    <w:rsid w:val="0042270D"/>
    <w:rsid w:val="0042321A"/>
    <w:rsid w:val="00424225"/>
    <w:rsid w:val="0042446C"/>
    <w:rsid w:val="004248CF"/>
    <w:rsid w:val="00425EDF"/>
    <w:rsid w:val="00426594"/>
    <w:rsid w:val="00427018"/>
    <w:rsid w:val="004272E7"/>
    <w:rsid w:val="00427F72"/>
    <w:rsid w:val="004308CC"/>
    <w:rsid w:val="00430A0F"/>
    <w:rsid w:val="00430CA6"/>
    <w:rsid w:val="004317A3"/>
    <w:rsid w:val="00431804"/>
    <w:rsid w:val="00431D13"/>
    <w:rsid w:val="00431E25"/>
    <w:rsid w:val="0043250E"/>
    <w:rsid w:val="004334A3"/>
    <w:rsid w:val="004336A6"/>
    <w:rsid w:val="00433FBE"/>
    <w:rsid w:val="00434257"/>
    <w:rsid w:val="00434C9A"/>
    <w:rsid w:val="00435084"/>
    <w:rsid w:val="004350B0"/>
    <w:rsid w:val="00435536"/>
    <w:rsid w:val="004355F2"/>
    <w:rsid w:val="004356FB"/>
    <w:rsid w:val="00435E9A"/>
    <w:rsid w:val="00436B5E"/>
    <w:rsid w:val="00436ECB"/>
    <w:rsid w:val="00437507"/>
    <w:rsid w:val="00440215"/>
    <w:rsid w:val="00440AE7"/>
    <w:rsid w:val="00440F37"/>
    <w:rsid w:val="0044127F"/>
    <w:rsid w:val="00441307"/>
    <w:rsid w:val="0044135A"/>
    <w:rsid w:val="0044142B"/>
    <w:rsid w:val="004415E7"/>
    <w:rsid w:val="004417A8"/>
    <w:rsid w:val="004417EA"/>
    <w:rsid w:val="0044198E"/>
    <w:rsid w:val="00443B90"/>
    <w:rsid w:val="004448D4"/>
    <w:rsid w:val="00444F7A"/>
    <w:rsid w:val="00445A7E"/>
    <w:rsid w:val="00445F33"/>
    <w:rsid w:val="0044690B"/>
    <w:rsid w:val="00446C8F"/>
    <w:rsid w:val="00446E4D"/>
    <w:rsid w:val="004476DF"/>
    <w:rsid w:val="00447D85"/>
    <w:rsid w:val="00450DEF"/>
    <w:rsid w:val="00451764"/>
    <w:rsid w:val="00451952"/>
    <w:rsid w:val="00451BA7"/>
    <w:rsid w:val="004520C6"/>
    <w:rsid w:val="0045236A"/>
    <w:rsid w:val="0045246D"/>
    <w:rsid w:val="004528F9"/>
    <w:rsid w:val="00452BFB"/>
    <w:rsid w:val="00452D55"/>
    <w:rsid w:val="00453493"/>
    <w:rsid w:val="00453FFB"/>
    <w:rsid w:val="004549D1"/>
    <w:rsid w:val="00454AA0"/>
    <w:rsid w:val="00455DA3"/>
    <w:rsid w:val="00456100"/>
    <w:rsid w:val="00457A7F"/>
    <w:rsid w:val="00460013"/>
    <w:rsid w:val="00460016"/>
    <w:rsid w:val="004600E4"/>
    <w:rsid w:val="00460791"/>
    <w:rsid w:val="004616A9"/>
    <w:rsid w:val="00461952"/>
    <w:rsid w:val="00461EBC"/>
    <w:rsid w:val="004623EE"/>
    <w:rsid w:val="00462854"/>
    <w:rsid w:val="00462892"/>
    <w:rsid w:val="00463A0D"/>
    <w:rsid w:val="00463AAE"/>
    <w:rsid w:val="00463CEC"/>
    <w:rsid w:val="0046410B"/>
    <w:rsid w:val="004642F9"/>
    <w:rsid w:val="00464C07"/>
    <w:rsid w:val="00465580"/>
    <w:rsid w:val="00465B00"/>
    <w:rsid w:val="00465FC0"/>
    <w:rsid w:val="0046731E"/>
    <w:rsid w:val="004674C7"/>
    <w:rsid w:val="00467518"/>
    <w:rsid w:val="004678F0"/>
    <w:rsid w:val="00467BB5"/>
    <w:rsid w:val="00467CCF"/>
    <w:rsid w:val="004710E8"/>
    <w:rsid w:val="00471198"/>
    <w:rsid w:val="004714D5"/>
    <w:rsid w:val="00471CD8"/>
    <w:rsid w:val="00471D39"/>
    <w:rsid w:val="00472055"/>
    <w:rsid w:val="004734DD"/>
    <w:rsid w:val="00473660"/>
    <w:rsid w:val="00473D30"/>
    <w:rsid w:val="00473FDA"/>
    <w:rsid w:val="00474682"/>
    <w:rsid w:val="00474690"/>
    <w:rsid w:val="004763BE"/>
    <w:rsid w:val="00477AFD"/>
    <w:rsid w:val="00480E20"/>
    <w:rsid w:val="004810A6"/>
    <w:rsid w:val="004815D6"/>
    <w:rsid w:val="004825B6"/>
    <w:rsid w:val="00482969"/>
    <w:rsid w:val="00482991"/>
    <w:rsid w:val="00482A10"/>
    <w:rsid w:val="00482DDB"/>
    <w:rsid w:val="004838D4"/>
    <w:rsid w:val="00483923"/>
    <w:rsid w:val="00483B37"/>
    <w:rsid w:val="00483C38"/>
    <w:rsid w:val="00483D6D"/>
    <w:rsid w:val="00483D74"/>
    <w:rsid w:val="00483D77"/>
    <w:rsid w:val="00483F14"/>
    <w:rsid w:val="00484CA7"/>
    <w:rsid w:val="00485104"/>
    <w:rsid w:val="00486258"/>
    <w:rsid w:val="00486506"/>
    <w:rsid w:val="004866C4"/>
    <w:rsid w:val="00486BD0"/>
    <w:rsid w:val="0048733B"/>
    <w:rsid w:val="004906EF"/>
    <w:rsid w:val="0049084A"/>
    <w:rsid w:val="00490954"/>
    <w:rsid w:val="0049119B"/>
    <w:rsid w:val="00491249"/>
    <w:rsid w:val="004914AA"/>
    <w:rsid w:val="00491C0D"/>
    <w:rsid w:val="00491DCA"/>
    <w:rsid w:val="00491F85"/>
    <w:rsid w:val="004927F7"/>
    <w:rsid w:val="00492921"/>
    <w:rsid w:val="004929F3"/>
    <w:rsid w:val="00492A80"/>
    <w:rsid w:val="00492D08"/>
    <w:rsid w:val="0049400D"/>
    <w:rsid w:val="004940F7"/>
    <w:rsid w:val="004943F6"/>
    <w:rsid w:val="0049479C"/>
    <w:rsid w:val="00494CC8"/>
    <w:rsid w:val="00494E6A"/>
    <w:rsid w:val="00494FC7"/>
    <w:rsid w:val="0049501C"/>
    <w:rsid w:val="00495288"/>
    <w:rsid w:val="00495DDD"/>
    <w:rsid w:val="004966C4"/>
    <w:rsid w:val="004967C2"/>
    <w:rsid w:val="0049682C"/>
    <w:rsid w:val="004968CA"/>
    <w:rsid w:val="0049735B"/>
    <w:rsid w:val="004A0660"/>
    <w:rsid w:val="004A0920"/>
    <w:rsid w:val="004A09B1"/>
    <w:rsid w:val="004A0D09"/>
    <w:rsid w:val="004A0F78"/>
    <w:rsid w:val="004A1792"/>
    <w:rsid w:val="004A1E47"/>
    <w:rsid w:val="004A1FA8"/>
    <w:rsid w:val="004A2E53"/>
    <w:rsid w:val="004A422E"/>
    <w:rsid w:val="004A4A31"/>
    <w:rsid w:val="004A5329"/>
    <w:rsid w:val="004A6434"/>
    <w:rsid w:val="004A6E06"/>
    <w:rsid w:val="004A76D8"/>
    <w:rsid w:val="004B0516"/>
    <w:rsid w:val="004B0D0E"/>
    <w:rsid w:val="004B13E7"/>
    <w:rsid w:val="004B1839"/>
    <w:rsid w:val="004B1C86"/>
    <w:rsid w:val="004B22D3"/>
    <w:rsid w:val="004B2A5B"/>
    <w:rsid w:val="004B3102"/>
    <w:rsid w:val="004B33DE"/>
    <w:rsid w:val="004B3956"/>
    <w:rsid w:val="004B3F19"/>
    <w:rsid w:val="004B4ED6"/>
    <w:rsid w:val="004B583C"/>
    <w:rsid w:val="004B606B"/>
    <w:rsid w:val="004B66C4"/>
    <w:rsid w:val="004B66EC"/>
    <w:rsid w:val="004B6801"/>
    <w:rsid w:val="004B6ABA"/>
    <w:rsid w:val="004B6D11"/>
    <w:rsid w:val="004B7225"/>
    <w:rsid w:val="004C042D"/>
    <w:rsid w:val="004C0AE3"/>
    <w:rsid w:val="004C2248"/>
    <w:rsid w:val="004C2259"/>
    <w:rsid w:val="004C3411"/>
    <w:rsid w:val="004C3A1F"/>
    <w:rsid w:val="004C3CCF"/>
    <w:rsid w:val="004C404C"/>
    <w:rsid w:val="004C432B"/>
    <w:rsid w:val="004C59E7"/>
    <w:rsid w:val="004C6764"/>
    <w:rsid w:val="004C69B4"/>
    <w:rsid w:val="004C7E86"/>
    <w:rsid w:val="004D0C90"/>
    <w:rsid w:val="004D0E4E"/>
    <w:rsid w:val="004D125A"/>
    <w:rsid w:val="004D183D"/>
    <w:rsid w:val="004D1978"/>
    <w:rsid w:val="004D1A07"/>
    <w:rsid w:val="004D265A"/>
    <w:rsid w:val="004D2A98"/>
    <w:rsid w:val="004D420B"/>
    <w:rsid w:val="004D423B"/>
    <w:rsid w:val="004D4988"/>
    <w:rsid w:val="004D5456"/>
    <w:rsid w:val="004D54D6"/>
    <w:rsid w:val="004D5E04"/>
    <w:rsid w:val="004D6020"/>
    <w:rsid w:val="004D74F7"/>
    <w:rsid w:val="004D7526"/>
    <w:rsid w:val="004D77EB"/>
    <w:rsid w:val="004D7D68"/>
    <w:rsid w:val="004D7EA1"/>
    <w:rsid w:val="004E048E"/>
    <w:rsid w:val="004E07C5"/>
    <w:rsid w:val="004E13A3"/>
    <w:rsid w:val="004E16A4"/>
    <w:rsid w:val="004E19E0"/>
    <w:rsid w:val="004E2486"/>
    <w:rsid w:val="004E2E67"/>
    <w:rsid w:val="004E324B"/>
    <w:rsid w:val="004E3578"/>
    <w:rsid w:val="004E3AB4"/>
    <w:rsid w:val="004E3C28"/>
    <w:rsid w:val="004E43AC"/>
    <w:rsid w:val="004E48A4"/>
    <w:rsid w:val="004E5477"/>
    <w:rsid w:val="004E57BF"/>
    <w:rsid w:val="004E5E37"/>
    <w:rsid w:val="004E65D2"/>
    <w:rsid w:val="004E696C"/>
    <w:rsid w:val="004E6F39"/>
    <w:rsid w:val="004E6F74"/>
    <w:rsid w:val="004E76EA"/>
    <w:rsid w:val="004E773B"/>
    <w:rsid w:val="004E78F1"/>
    <w:rsid w:val="004F0BCB"/>
    <w:rsid w:val="004F0C0A"/>
    <w:rsid w:val="004F0D24"/>
    <w:rsid w:val="004F168D"/>
    <w:rsid w:val="004F2034"/>
    <w:rsid w:val="004F2725"/>
    <w:rsid w:val="004F2E6C"/>
    <w:rsid w:val="004F390D"/>
    <w:rsid w:val="004F40FF"/>
    <w:rsid w:val="004F4555"/>
    <w:rsid w:val="004F498A"/>
    <w:rsid w:val="004F4A84"/>
    <w:rsid w:val="004F4DC1"/>
    <w:rsid w:val="004F5C99"/>
    <w:rsid w:val="004F5CFE"/>
    <w:rsid w:val="004F654E"/>
    <w:rsid w:val="004F65F8"/>
    <w:rsid w:val="004F6915"/>
    <w:rsid w:val="004F6EDF"/>
    <w:rsid w:val="004F73B1"/>
    <w:rsid w:val="004F7515"/>
    <w:rsid w:val="004F76A0"/>
    <w:rsid w:val="004F7D52"/>
    <w:rsid w:val="005001A9"/>
    <w:rsid w:val="00500E62"/>
    <w:rsid w:val="00502470"/>
    <w:rsid w:val="005026EB"/>
    <w:rsid w:val="00502C72"/>
    <w:rsid w:val="00503293"/>
    <w:rsid w:val="005048FB"/>
    <w:rsid w:val="00504B52"/>
    <w:rsid w:val="00505C38"/>
    <w:rsid w:val="005062F1"/>
    <w:rsid w:val="00506B36"/>
    <w:rsid w:val="00506B37"/>
    <w:rsid w:val="00506C54"/>
    <w:rsid w:val="00506C9C"/>
    <w:rsid w:val="005073B5"/>
    <w:rsid w:val="005074F0"/>
    <w:rsid w:val="0050762C"/>
    <w:rsid w:val="00507B2B"/>
    <w:rsid w:val="00511126"/>
    <w:rsid w:val="005114B4"/>
    <w:rsid w:val="0051173B"/>
    <w:rsid w:val="005117C9"/>
    <w:rsid w:val="0051197A"/>
    <w:rsid w:val="005129E2"/>
    <w:rsid w:val="00512DCA"/>
    <w:rsid w:val="00512E47"/>
    <w:rsid w:val="00513153"/>
    <w:rsid w:val="00513483"/>
    <w:rsid w:val="00513533"/>
    <w:rsid w:val="00513D5B"/>
    <w:rsid w:val="00514572"/>
    <w:rsid w:val="00514ED7"/>
    <w:rsid w:val="0051660B"/>
    <w:rsid w:val="005176EE"/>
    <w:rsid w:val="005177C9"/>
    <w:rsid w:val="00517A7B"/>
    <w:rsid w:val="0052055D"/>
    <w:rsid w:val="0052117F"/>
    <w:rsid w:val="005211DA"/>
    <w:rsid w:val="00521615"/>
    <w:rsid w:val="005219BC"/>
    <w:rsid w:val="00521E4A"/>
    <w:rsid w:val="0052208F"/>
    <w:rsid w:val="0052353A"/>
    <w:rsid w:val="0052386E"/>
    <w:rsid w:val="00523CD3"/>
    <w:rsid w:val="00524166"/>
    <w:rsid w:val="00524A82"/>
    <w:rsid w:val="00524B82"/>
    <w:rsid w:val="00524DB1"/>
    <w:rsid w:val="005260E7"/>
    <w:rsid w:val="005275A8"/>
    <w:rsid w:val="00527677"/>
    <w:rsid w:val="00527DDF"/>
    <w:rsid w:val="0053013B"/>
    <w:rsid w:val="0053036F"/>
    <w:rsid w:val="0053096C"/>
    <w:rsid w:val="00530F3F"/>
    <w:rsid w:val="005312E4"/>
    <w:rsid w:val="00532BAD"/>
    <w:rsid w:val="005330A3"/>
    <w:rsid w:val="00533B12"/>
    <w:rsid w:val="00534758"/>
    <w:rsid w:val="00534B00"/>
    <w:rsid w:val="005363AB"/>
    <w:rsid w:val="00536523"/>
    <w:rsid w:val="00536A1D"/>
    <w:rsid w:val="00537112"/>
    <w:rsid w:val="005401A9"/>
    <w:rsid w:val="0054033A"/>
    <w:rsid w:val="005403CC"/>
    <w:rsid w:val="00540A15"/>
    <w:rsid w:val="00540AB0"/>
    <w:rsid w:val="00540B87"/>
    <w:rsid w:val="00540D8D"/>
    <w:rsid w:val="0054192B"/>
    <w:rsid w:val="00541A63"/>
    <w:rsid w:val="00541FFC"/>
    <w:rsid w:val="00542520"/>
    <w:rsid w:val="00542DFB"/>
    <w:rsid w:val="00543496"/>
    <w:rsid w:val="00543B0B"/>
    <w:rsid w:val="0054502C"/>
    <w:rsid w:val="00545216"/>
    <w:rsid w:val="005453E3"/>
    <w:rsid w:val="00545431"/>
    <w:rsid w:val="005455D0"/>
    <w:rsid w:val="00546287"/>
    <w:rsid w:val="00546467"/>
    <w:rsid w:val="0054687C"/>
    <w:rsid w:val="00546BB4"/>
    <w:rsid w:val="00546E57"/>
    <w:rsid w:val="005476BC"/>
    <w:rsid w:val="00547A31"/>
    <w:rsid w:val="00547C7F"/>
    <w:rsid w:val="00550548"/>
    <w:rsid w:val="00550ABB"/>
    <w:rsid w:val="00550C38"/>
    <w:rsid w:val="00551190"/>
    <w:rsid w:val="0055172D"/>
    <w:rsid w:val="005522E5"/>
    <w:rsid w:val="005533F8"/>
    <w:rsid w:val="005534D5"/>
    <w:rsid w:val="00553734"/>
    <w:rsid w:val="0055388F"/>
    <w:rsid w:val="005539D7"/>
    <w:rsid w:val="00553BAD"/>
    <w:rsid w:val="0055460D"/>
    <w:rsid w:val="00554C86"/>
    <w:rsid w:val="0055546F"/>
    <w:rsid w:val="00555613"/>
    <w:rsid w:val="00555EBF"/>
    <w:rsid w:val="00555F57"/>
    <w:rsid w:val="00556347"/>
    <w:rsid w:val="00557313"/>
    <w:rsid w:val="0056015B"/>
    <w:rsid w:val="00560424"/>
    <w:rsid w:val="00560730"/>
    <w:rsid w:val="00560791"/>
    <w:rsid w:val="00560807"/>
    <w:rsid w:val="00560A88"/>
    <w:rsid w:val="00560BC3"/>
    <w:rsid w:val="005611F9"/>
    <w:rsid w:val="005612A8"/>
    <w:rsid w:val="0056138C"/>
    <w:rsid w:val="00561895"/>
    <w:rsid w:val="00561C6B"/>
    <w:rsid w:val="0056231C"/>
    <w:rsid w:val="00562350"/>
    <w:rsid w:val="0056271B"/>
    <w:rsid w:val="00562834"/>
    <w:rsid w:val="00562BB5"/>
    <w:rsid w:val="00563374"/>
    <w:rsid w:val="005635CE"/>
    <w:rsid w:val="005641AE"/>
    <w:rsid w:val="0056435A"/>
    <w:rsid w:val="00564B5A"/>
    <w:rsid w:val="00564D48"/>
    <w:rsid w:val="00564D62"/>
    <w:rsid w:val="00564F9B"/>
    <w:rsid w:val="00564FD4"/>
    <w:rsid w:val="00565359"/>
    <w:rsid w:val="00565B6C"/>
    <w:rsid w:val="00565C39"/>
    <w:rsid w:val="00565FE2"/>
    <w:rsid w:val="005663E9"/>
    <w:rsid w:val="00566D70"/>
    <w:rsid w:val="0056706A"/>
    <w:rsid w:val="00567849"/>
    <w:rsid w:val="005702BE"/>
    <w:rsid w:val="0057132B"/>
    <w:rsid w:val="0057141C"/>
    <w:rsid w:val="00571436"/>
    <w:rsid w:val="0057172F"/>
    <w:rsid w:val="0057180C"/>
    <w:rsid w:val="00571D51"/>
    <w:rsid w:val="005721C3"/>
    <w:rsid w:val="0057307B"/>
    <w:rsid w:val="0057332A"/>
    <w:rsid w:val="0057370C"/>
    <w:rsid w:val="00573CE5"/>
    <w:rsid w:val="005740F4"/>
    <w:rsid w:val="00575038"/>
    <w:rsid w:val="005765A9"/>
    <w:rsid w:val="005775F9"/>
    <w:rsid w:val="00577657"/>
    <w:rsid w:val="0058177C"/>
    <w:rsid w:val="005824F2"/>
    <w:rsid w:val="00582B8E"/>
    <w:rsid w:val="00582C54"/>
    <w:rsid w:val="00582E54"/>
    <w:rsid w:val="0058433F"/>
    <w:rsid w:val="00584F3F"/>
    <w:rsid w:val="00585751"/>
    <w:rsid w:val="005858CB"/>
    <w:rsid w:val="00585916"/>
    <w:rsid w:val="00585BAC"/>
    <w:rsid w:val="00585EF1"/>
    <w:rsid w:val="00586006"/>
    <w:rsid w:val="00586597"/>
    <w:rsid w:val="0058695F"/>
    <w:rsid w:val="00586B1A"/>
    <w:rsid w:val="00587004"/>
    <w:rsid w:val="00587C8D"/>
    <w:rsid w:val="005909FF"/>
    <w:rsid w:val="005915B1"/>
    <w:rsid w:val="00591953"/>
    <w:rsid w:val="00591E7F"/>
    <w:rsid w:val="0059222F"/>
    <w:rsid w:val="0059238D"/>
    <w:rsid w:val="00593957"/>
    <w:rsid w:val="00593C16"/>
    <w:rsid w:val="00593D67"/>
    <w:rsid w:val="005946E7"/>
    <w:rsid w:val="00594C9A"/>
    <w:rsid w:val="00594F93"/>
    <w:rsid w:val="00595971"/>
    <w:rsid w:val="00595AC3"/>
    <w:rsid w:val="005960AB"/>
    <w:rsid w:val="00596982"/>
    <w:rsid w:val="00597066"/>
    <w:rsid w:val="00597102"/>
    <w:rsid w:val="00597812"/>
    <w:rsid w:val="005A0A05"/>
    <w:rsid w:val="005A0E6E"/>
    <w:rsid w:val="005A1908"/>
    <w:rsid w:val="005A27A8"/>
    <w:rsid w:val="005A3600"/>
    <w:rsid w:val="005A36F4"/>
    <w:rsid w:val="005A3C69"/>
    <w:rsid w:val="005A3E58"/>
    <w:rsid w:val="005A3EA2"/>
    <w:rsid w:val="005A41D2"/>
    <w:rsid w:val="005A41DB"/>
    <w:rsid w:val="005A42AD"/>
    <w:rsid w:val="005A46EE"/>
    <w:rsid w:val="005A4A76"/>
    <w:rsid w:val="005A565B"/>
    <w:rsid w:val="005A587D"/>
    <w:rsid w:val="005A60B4"/>
    <w:rsid w:val="005A6566"/>
    <w:rsid w:val="005A673E"/>
    <w:rsid w:val="005A6A71"/>
    <w:rsid w:val="005A6AAF"/>
    <w:rsid w:val="005A6DE0"/>
    <w:rsid w:val="005A715A"/>
    <w:rsid w:val="005A7D70"/>
    <w:rsid w:val="005A7E30"/>
    <w:rsid w:val="005B000B"/>
    <w:rsid w:val="005B0BD3"/>
    <w:rsid w:val="005B1325"/>
    <w:rsid w:val="005B1494"/>
    <w:rsid w:val="005B1811"/>
    <w:rsid w:val="005B2446"/>
    <w:rsid w:val="005B2BA3"/>
    <w:rsid w:val="005B4100"/>
    <w:rsid w:val="005B45D0"/>
    <w:rsid w:val="005B4D1C"/>
    <w:rsid w:val="005B4DB6"/>
    <w:rsid w:val="005B5458"/>
    <w:rsid w:val="005B554C"/>
    <w:rsid w:val="005B59A4"/>
    <w:rsid w:val="005B5AAC"/>
    <w:rsid w:val="005B5F7E"/>
    <w:rsid w:val="005B7336"/>
    <w:rsid w:val="005B74FA"/>
    <w:rsid w:val="005B7F63"/>
    <w:rsid w:val="005C1188"/>
    <w:rsid w:val="005C21AC"/>
    <w:rsid w:val="005C26CC"/>
    <w:rsid w:val="005C2C5F"/>
    <w:rsid w:val="005C2E67"/>
    <w:rsid w:val="005C2E9C"/>
    <w:rsid w:val="005C312F"/>
    <w:rsid w:val="005C315B"/>
    <w:rsid w:val="005C33B3"/>
    <w:rsid w:val="005C3B25"/>
    <w:rsid w:val="005C3BB7"/>
    <w:rsid w:val="005C4103"/>
    <w:rsid w:val="005C4248"/>
    <w:rsid w:val="005C453B"/>
    <w:rsid w:val="005C459B"/>
    <w:rsid w:val="005C4745"/>
    <w:rsid w:val="005C4BCA"/>
    <w:rsid w:val="005C505B"/>
    <w:rsid w:val="005C5881"/>
    <w:rsid w:val="005C5E2E"/>
    <w:rsid w:val="005C6152"/>
    <w:rsid w:val="005C69E4"/>
    <w:rsid w:val="005C6CB1"/>
    <w:rsid w:val="005C7527"/>
    <w:rsid w:val="005C7983"/>
    <w:rsid w:val="005C7C00"/>
    <w:rsid w:val="005C7DDE"/>
    <w:rsid w:val="005D0A1C"/>
    <w:rsid w:val="005D3651"/>
    <w:rsid w:val="005D39A1"/>
    <w:rsid w:val="005D443D"/>
    <w:rsid w:val="005D4BB6"/>
    <w:rsid w:val="005D528B"/>
    <w:rsid w:val="005D5765"/>
    <w:rsid w:val="005D68F7"/>
    <w:rsid w:val="005D6A92"/>
    <w:rsid w:val="005D784C"/>
    <w:rsid w:val="005E179D"/>
    <w:rsid w:val="005E17AA"/>
    <w:rsid w:val="005E1AF9"/>
    <w:rsid w:val="005E2667"/>
    <w:rsid w:val="005E297A"/>
    <w:rsid w:val="005E40DA"/>
    <w:rsid w:val="005E493C"/>
    <w:rsid w:val="005E4DB0"/>
    <w:rsid w:val="005E54EB"/>
    <w:rsid w:val="005E6A5B"/>
    <w:rsid w:val="005E73DC"/>
    <w:rsid w:val="005E790B"/>
    <w:rsid w:val="005F04E1"/>
    <w:rsid w:val="005F060A"/>
    <w:rsid w:val="005F0E0C"/>
    <w:rsid w:val="005F11A9"/>
    <w:rsid w:val="005F143B"/>
    <w:rsid w:val="005F144B"/>
    <w:rsid w:val="005F1F63"/>
    <w:rsid w:val="005F206F"/>
    <w:rsid w:val="005F20EA"/>
    <w:rsid w:val="005F275E"/>
    <w:rsid w:val="005F328A"/>
    <w:rsid w:val="005F34C0"/>
    <w:rsid w:val="005F3716"/>
    <w:rsid w:val="005F3AEB"/>
    <w:rsid w:val="005F42DB"/>
    <w:rsid w:val="005F4DDF"/>
    <w:rsid w:val="005F5C83"/>
    <w:rsid w:val="005F5F51"/>
    <w:rsid w:val="005F703A"/>
    <w:rsid w:val="005F7538"/>
    <w:rsid w:val="005F7C47"/>
    <w:rsid w:val="005F7F19"/>
    <w:rsid w:val="00600EC2"/>
    <w:rsid w:val="0060137C"/>
    <w:rsid w:val="00601A42"/>
    <w:rsid w:val="00602267"/>
    <w:rsid w:val="00602381"/>
    <w:rsid w:val="00602A98"/>
    <w:rsid w:val="00602BE3"/>
    <w:rsid w:val="00603918"/>
    <w:rsid w:val="00603A08"/>
    <w:rsid w:val="00603F45"/>
    <w:rsid w:val="006041E1"/>
    <w:rsid w:val="00605323"/>
    <w:rsid w:val="00605DAB"/>
    <w:rsid w:val="00605F49"/>
    <w:rsid w:val="00606058"/>
    <w:rsid w:val="00606352"/>
    <w:rsid w:val="00606D98"/>
    <w:rsid w:val="00607A75"/>
    <w:rsid w:val="00610692"/>
    <w:rsid w:val="0061116B"/>
    <w:rsid w:val="0061193A"/>
    <w:rsid w:val="00611C69"/>
    <w:rsid w:val="0061260E"/>
    <w:rsid w:val="00612A97"/>
    <w:rsid w:val="00612B36"/>
    <w:rsid w:val="0061325D"/>
    <w:rsid w:val="0061331E"/>
    <w:rsid w:val="006147F8"/>
    <w:rsid w:val="00614FD7"/>
    <w:rsid w:val="00615783"/>
    <w:rsid w:val="00615AFD"/>
    <w:rsid w:val="00616446"/>
    <w:rsid w:val="006169E9"/>
    <w:rsid w:val="00617241"/>
    <w:rsid w:val="00617F08"/>
    <w:rsid w:val="006200E9"/>
    <w:rsid w:val="0062032D"/>
    <w:rsid w:val="006203D2"/>
    <w:rsid w:val="00621055"/>
    <w:rsid w:val="00621603"/>
    <w:rsid w:val="0062165E"/>
    <w:rsid w:val="0062171C"/>
    <w:rsid w:val="006218FD"/>
    <w:rsid w:val="006223A6"/>
    <w:rsid w:val="00622A6A"/>
    <w:rsid w:val="00623675"/>
    <w:rsid w:val="00623D00"/>
    <w:rsid w:val="006243B8"/>
    <w:rsid w:val="00624649"/>
    <w:rsid w:val="00624945"/>
    <w:rsid w:val="006251D7"/>
    <w:rsid w:val="00625B5D"/>
    <w:rsid w:val="00625B6A"/>
    <w:rsid w:val="00625C09"/>
    <w:rsid w:val="00625C37"/>
    <w:rsid w:val="006262FA"/>
    <w:rsid w:val="00626C22"/>
    <w:rsid w:val="00626C2A"/>
    <w:rsid w:val="00626F3F"/>
    <w:rsid w:val="006274EF"/>
    <w:rsid w:val="00627512"/>
    <w:rsid w:val="00627D36"/>
    <w:rsid w:val="006300F9"/>
    <w:rsid w:val="00631131"/>
    <w:rsid w:val="00631A7F"/>
    <w:rsid w:val="00631F72"/>
    <w:rsid w:val="00632374"/>
    <w:rsid w:val="006323C2"/>
    <w:rsid w:val="006324B7"/>
    <w:rsid w:val="006326F0"/>
    <w:rsid w:val="00632A54"/>
    <w:rsid w:val="00632E0F"/>
    <w:rsid w:val="006335D0"/>
    <w:rsid w:val="00633D34"/>
    <w:rsid w:val="006341BA"/>
    <w:rsid w:val="00634B6C"/>
    <w:rsid w:val="00635135"/>
    <w:rsid w:val="00635730"/>
    <w:rsid w:val="006362AF"/>
    <w:rsid w:val="006365AC"/>
    <w:rsid w:val="00637240"/>
    <w:rsid w:val="00637695"/>
    <w:rsid w:val="006377D0"/>
    <w:rsid w:val="00637F9A"/>
    <w:rsid w:val="006410D3"/>
    <w:rsid w:val="006415D8"/>
    <w:rsid w:val="00641B64"/>
    <w:rsid w:val="00642D15"/>
    <w:rsid w:val="00642E6C"/>
    <w:rsid w:val="006432D1"/>
    <w:rsid w:val="0064389D"/>
    <w:rsid w:val="00643F21"/>
    <w:rsid w:val="00644094"/>
    <w:rsid w:val="00644729"/>
    <w:rsid w:val="00644E29"/>
    <w:rsid w:val="00645231"/>
    <w:rsid w:val="006456C9"/>
    <w:rsid w:val="00645BB8"/>
    <w:rsid w:val="00646FA5"/>
    <w:rsid w:val="00647CB8"/>
    <w:rsid w:val="00647E4A"/>
    <w:rsid w:val="00647E90"/>
    <w:rsid w:val="00650342"/>
    <w:rsid w:val="00650B42"/>
    <w:rsid w:val="00650CC3"/>
    <w:rsid w:val="00650E24"/>
    <w:rsid w:val="00651120"/>
    <w:rsid w:val="006512F8"/>
    <w:rsid w:val="006519EF"/>
    <w:rsid w:val="00651D99"/>
    <w:rsid w:val="00651F2D"/>
    <w:rsid w:val="00652228"/>
    <w:rsid w:val="006522CF"/>
    <w:rsid w:val="00652A6B"/>
    <w:rsid w:val="0065312C"/>
    <w:rsid w:val="0065324E"/>
    <w:rsid w:val="00653302"/>
    <w:rsid w:val="006541C6"/>
    <w:rsid w:val="00654B36"/>
    <w:rsid w:val="00654CEE"/>
    <w:rsid w:val="0065527D"/>
    <w:rsid w:val="006555BF"/>
    <w:rsid w:val="00655B0C"/>
    <w:rsid w:val="00656856"/>
    <w:rsid w:val="006570C1"/>
    <w:rsid w:val="00657C73"/>
    <w:rsid w:val="00661B0E"/>
    <w:rsid w:val="00661C89"/>
    <w:rsid w:val="00661FD3"/>
    <w:rsid w:val="00662360"/>
    <w:rsid w:val="006625C5"/>
    <w:rsid w:val="00663480"/>
    <w:rsid w:val="00663530"/>
    <w:rsid w:val="00663C91"/>
    <w:rsid w:val="006649C1"/>
    <w:rsid w:val="006653EB"/>
    <w:rsid w:val="00665A24"/>
    <w:rsid w:val="00665D9B"/>
    <w:rsid w:val="00666185"/>
    <w:rsid w:val="00666495"/>
    <w:rsid w:val="006668E3"/>
    <w:rsid w:val="00667669"/>
    <w:rsid w:val="00667957"/>
    <w:rsid w:val="00667CFD"/>
    <w:rsid w:val="0067047F"/>
    <w:rsid w:val="00670C9E"/>
    <w:rsid w:val="00671A87"/>
    <w:rsid w:val="00671B88"/>
    <w:rsid w:val="00671BDB"/>
    <w:rsid w:val="00672548"/>
    <w:rsid w:val="0067307D"/>
    <w:rsid w:val="00673764"/>
    <w:rsid w:val="00673C57"/>
    <w:rsid w:val="00673C5A"/>
    <w:rsid w:val="00673CA8"/>
    <w:rsid w:val="00674278"/>
    <w:rsid w:val="006746BA"/>
    <w:rsid w:val="00674769"/>
    <w:rsid w:val="0067478D"/>
    <w:rsid w:val="006747B2"/>
    <w:rsid w:val="00674D97"/>
    <w:rsid w:val="00674E00"/>
    <w:rsid w:val="006758C9"/>
    <w:rsid w:val="00676001"/>
    <w:rsid w:val="0067612F"/>
    <w:rsid w:val="00676965"/>
    <w:rsid w:val="00676AA4"/>
    <w:rsid w:val="00676B45"/>
    <w:rsid w:val="00677324"/>
    <w:rsid w:val="00677CD0"/>
    <w:rsid w:val="00680523"/>
    <w:rsid w:val="0068091A"/>
    <w:rsid w:val="006811CF"/>
    <w:rsid w:val="00681778"/>
    <w:rsid w:val="00682538"/>
    <w:rsid w:val="006829B2"/>
    <w:rsid w:val="00682B05"/>
    <w:rsid w:val="0068370C"/>
    <w:rsid w:val="006837F6"/>
    <w:rsid w:val="00683847"/>
    <w:rsid w:val="00683F3F"/>
    <w:rsid w:val="006842A5"/>
    <w:rsid w:val="00684AF7"/>
    <w:rsid w:val="0068503D"/>
    <w:rsid w:val="0068558E"/>
    <w:rsid w:val="00685B43"/>
    <w:rsid w:val="00685F03"/>
    <w:rsid w:val="0068652B"/>
    <w:rsid w:val="00686D81"/>
    <w:rsid w:val="0068715D"/>
    <w:rsid w:val="00687183"/>
    <w:rsid w:val="00687777"/>
    <w:rsid w:val="0069006F"/>
    <w:rsid w:val="0069021C"/>
    <w:rsid w:val="00690C7A"/>
    <w:rsid w:val="006914BF"/>
    <w:rsid w:val="00691567"/>
    <w:rsid w:val="00691662"/>
    <w:rsid w:val="006920E5"/>
    <w:rsid w:val="00692555"/>
    <w:rsid w:val="006927FE"/>
    <w:rsid w:val="00692968"/>
    <w:rsid w:val="00692BBA"/>
    <w:rsid w:val="00692F0B"/>
    <w:rsid w:val="00693707"/>
    <w:rsid w:val="006937E9"/>
    <w:rsid w:val="00693838"/>
    <w:rsid w:val="00693D52"/>
    <w:rsid w:val="00694060"/>
    <w:rsid w:val="00694689"/>
    <w:rsid w:val="00694E01"/>
    <w:rsid w:val="00695575"/>
    <w:rsid w:val="0069627B"/>
    <w:rsid w:val="00696847"/>
    <w:rsid w:val="00696E08"/>
    <w:rsid w:val="00696EC4"/>
    <w:rsid w:val="006972D9"/>
    <w:rsid w:val="0069764C"/>
    <w:rsid w:val="00697758"/>
    <w:rsid w:val="00697CBE"/>
    <w:rsid w:val="006A0E05"/>
    <w:rsid w:val="006A0EF4"/>
    <w:rsid w:val="006A1111"/>
    <w:rsid w:val="006A1186"/>
    <w:rsid w:val="006A11C0"/>
    <w:rsid w:val="006A197C"/>
    <w:rsid w:val="006A1B49"/>
    <w:rsid w:val="006A2F96"/>
    <w:rsid w:val="006A3A47"/>
    <w:rsid w:val="006A3E26"/>
    <w:rsid w:val="006A408B"/>
    <w:rsid w:val="006A4164"/>
    <w:rsid w:val="006A501F"/>
    <w:rsid w:val="006A5489"/>
    <w:rsid w:val="006A62CA"/>
    <w:rsid w:val="006A63B1"/>
    <w:rsid w:val="006A6717"/>
    <w:rsid w:val="006A6A6E"/>
    <w:rsid w:val="006A6CB3"/>
    <w:rsid w:val="006A725A"/>
    <w:rsid w:val="006A726A"/>
    <w:rsid w:val="006A749F"/>
    <w:rsid w:val="006A7C89"/>
    <w:rsid w:val="006A7D20"/>
    <w:rsid w:val="006A7E23"/>
    <w:rsid w:val="006B05F3"/>
    <w:rsid w:val="006B0C50"/>
    <w:rsid w:val="006B1055"/>
    <w:rsid w:val="006B1370"/>
    <w:rsid w:val="006B2287"/>
    <w:rsid w:val="006B2961"/>
    <w:rsid w:val="006B3043"/>
    <w:rsid w:val="006B32C6"/>
    <w:rsid w:val="006B32D9"/>
    <w:rsid w:val="006B3448"/>
    <w:rsid w:val="006B3C68"/>
    <w:rsid w:val="006B456D"/>
    <w:rsid w:val="006B463B"/>
    <w:rsid w:val="006B7030"/>
    <w:rsid w:val="006B725E"/>
    <w:rsid w:val="006B729C"/>
    <w:rsid w:val="006B7447"/>
    <w:rsid w:val="006B7AF6"/>
    <w:rsid w:val="006C029E"/>
    <w:rsid w:val="006C047D"/>
    <w:rsid w:val="006C1104"/>
    <w:rsid w:val="006C11CB"/>
    <w:rsid w:val="006C156A"/>
    <w:rsid w:val="006C16BF"/>
    <w:rsid w:val="006C1B3A"/>
    <w:rsid w:val="006C2263"/>
    <w:rsid w:val="006C2A96"/>
    <w:rsid w:val="006C2CBD"/>
    <w:rsid w:val="006C2E98"/>
    <w:rsid w:val="006C39A5"/>
    <w:rsid w:val="006C3CD3"/>
    <w:rsid w:val="006C42D5"/>
    <w:rsid w:val="006C4353"/>
    <w:rsid w:val="006C4513"/>
    <w:rsid w:val="006C4663"/>
    <w:rsid w:val="006C4AD0"/>
    <w:rsid w:val="006C4D1B"/>
    <w:rsid w:val="006C4E9A"/>
    <w:rsid w:val="006C54DC"/>
    <w:rsid w:val="006C5C6B"/>
    <w:rsid w:val="006C6FDB"/>
    <w:rsid w:val="006C7445"/>
    <w:rsid w:val="006C7D8F"/>
    <w:rsid w:val="006C7DF8"/>
    <w:rsid w:val="006D012C"/>
    <w:rsid w:val="006D045F"/>
    <w:rsid w:val="006D0717"/>
    <w:rsid w:val="006D0B35"/>
    <w:rsid w:val="006D0CFD"/>
    <w:rsid w:val="006D1105"/>
    <w:rsid w:val="006D162D"/>
    <w:rsid w:val="006D1B58"/>
    <w:rsid w:val="006D1DA9"/>
    <w:rsid w:val="006D2207"/>
    <w:rsid w:val="006D3137"/>
    <w:rsid w:val="006D34DC"/>
    <w:rsid w:val="006D44EF"/>
    <w:rsid w:val="006D4D75"/>
    <w:rsid w:val="006D636A"/>
    <w:rsid w:val="006D65CF"/>
    <w:rsid w:val="006E067D"/>
    <w:rsid w:val="006E09D2"/>
    <w:rsid w:val="006E12E5"/>
    <w:rsid w:val="006E1492"/>
    <w:rsid w:val="006E18DA"/>
    <w:rsid w:val="006E19A8"/>
    <w:rsid w:val="006E1B6A"/>
    <w:rsid w:val="006E2120"/>
    <w:rsid w:val="006E23BF"/>
    <w:rsid w:val="006E2936"/>
    <w:rsid w:val="006E2F7E"/>
    <w:rsid w:val="006E305C"/>
    <w:rsid w:val="006E306A"/>
    <w:rsid w:val="006E352F"/>
    <w:rsid w:val="006E378F"/>
    <w:rsid w:val="006E4FB5"/>
    <w:rsid w:val="006E5744"/>
    <w:rsid w:val="006E6468"/>
    <w:rsid w:val="006E6A92"/>
    <w:rsid w:val="006E7637"/>
    <w:rsid w:val="006E7741"/>
    <w:rsid w:val="006E779F"/>
    <w:rsid w:val="006E79BF"/>
    <w:rsid w:val="006E7DB1"/>
    <w:rsid w:val="006F000D"/>
    <w:rsid w:val="006F01A8"/>
    <w:rsid w:val="006F03BA"/>
    <w:rsid w:val="006F0865"/>
    <w:rsid w:val="006F0E12"/>
    <w:rsid w:val="006F12E8"/>
    <w:rsid w:val="006F134A"/>
    <w:rsid w:val="006F1894"/>
    <w:rsid w:val="006F1CEC"/>
    <w:rsid w:val="006F26A2"/>
    <w:rsid w:val="006F2DF8"/>
    <w:rsid w:val="006F3BE1"/>
    <w:rsid w:val="006F404D"/>
    <w:rsid w:val="006F4A1F"/>
    <w:rsid w:val="006F5CE9"/>
    <w:rsid w:val="006F5D90"/>
    <w:rsid w:val="006F5DE1"/>
    <w:rsid w:val="006F60E9"/>
    <w:rsid w:val="006F6A38"/>
    <w:rsid w:val="007006CF"/>
    <w:rsid w:val="00700B37"/>
    <w:rsid w:val="0070143E"/>
    <w:rsid w:val="00701733"/>
    <w:rsid w:val="00701AEB"/>
    <w:rsid w:val="00701B09"/>
    <w:rsid w:val="00701D70"/>
    <w:rsid w:val="00702BF7"/>
    <w:rsid w:val="00703263"/>
    <w:rsid w:val="007041F9"/>
    <w:rsid w:val="0070466C"/>
    <w:rsid w:val="00704894"/>
    <w:rsid w:val="00704F1B"/>
    <w:rsid w:val="0070550B"/>
    <w:rsid w:val="007071F3"/>
    <w:rsid w:val="00707428"/>
    <w:rsid w:val="00707747"/>
    <w:rsid w:val="00707A2C"/>
    <w:rsid w:val="007104CD"/>
    <w:rsid w:val="0071068D"/>
    <w:rsid w:val="00710852"/>
    <w:rsid w:val="00710E26"/>
    <w:rsid w:val="00711ADA"/>
    <w:rsid w:val="00712146"/>
    <w:rsid w:val="007122BB"/>
    <w:rsid w:val="00713343"/>
    <w:rsid w:val="0071379E"/>
    <w:rsid w:val="00713893"/>
    <w:rsid w:val="00713D60"/>
    <w:rsid w:val="00714507"/>
    <w:rsid w:val="00714612"/>
    <w:rsid w:val="00714A2D"/>
    <w:rsid w:val="00714A38"/>
    <w:rsid w:val="00714C51"/>
    <w:rsid w:val="00715021"/>
    <w:rsid w:val="007157BB"/>
    <w:rsid w:val="007161D8"/>
    <w:rsid w:val="00716D76"/>
    <w:rsid w:val="00717B0D"/>
    <w:rsid w:val="00721002"/>
    <w:rsid w:val="0072154C"/>
    <w:rsid w:val="0072158F"/>
    <w:rsid w:val="007217F8"/>
    <w:rsid w:val="00721EBF"/>
    <w:rsid w:val="007227E5"/>
    <w:rsid w:val="00722820"/>
    <w:rsid w:val="00722EA0"/>
    <w:rsid w:val="00722EAD"/>
    <w:rsid w:val="0072356B"/>
    <w:rsid w:val="00724052"/>
    <w:rsid w:val="007244F0"/>
    <w:rsid w:val="00724BAE"/>
    <w:rsid w:val="0072578D"/>
    <w:rsid w:val="007265B7"/>
    <w:rsid w:val="00726953"/>
    <w:rsid w:val="00727D1A"/>
    <w:rsid w:val="00730848"/>
    <w:rsid w:val="00730F94"/>
    <w:rsid w:val="007345DE"/>
    <w:rsid w:val="00734F4E"/>
    <w:rsid w:val="00735705"/>
    <w:rsid w:val="00735C5F"/>
    <w:rsid w:val="00735FD2"/>
    <w:rsid w:val="0073605E"/>
    <w:rsid w:val="00736A11"/>
    <w:rsid w:val="00736C59"/>
    <w:rsid w:val="00736E5A"/>
    <w:rsid w:val="0073735F"/>
    <w:rsid w:val="00737F77"/>
    <w:rsid w:val="00740268"/>
    <w:rsid w:val="0074027F"/>
    <w:rsid w:val="00740527"/>
    <w:rsid w:val="0074108B"/>
    <w:rsid w:val="00741389"/>
    <w:rsid w:val="0074148C"/>
    <w:rsid w:val="00741819"/>
    <w:rsid w:val="00741ABC"/>
    <w:rsid w:val="00741C8F"/>
    <w:rsid w:val="0074211A"/>
    <w:rsid w:val="007428C8"/>
    <w:rsid w:val="00743371"/>
    <w:rsid w:val="0074345E"/>
    <w:rsid w:val="00743BFC"/>
    <w:rsid w:val="007441E7"/>
    <w:rsid w:val="00744323"/>
    <w:rsid w:val="00744E4C"/>
    <w:rsid w:val="00744E83"/>
    <w:rsid w:val="00744EBA"/>
    <w:rsid w:val="007454A6"/>
    <w:rsid w:val="00745805"/>
    <w:rsid w:val="00745C95"/>
    <w:rsid w:val="00746A33"/>
    <w:rsid w:val="00746A3B"/>
    <w:rsid w:val="00747665"/>
    <w:rsid w:val="007476D4"/>
    <w:rsid w:val="00747AD8"/>
    <w:rsid w:val="00747D9A"/>
    <w:rsid w:val="0075084C"/>
    <w:rsid w:val="00750BDA"/>
    <w:rsid w:val="00750D97"/>
    <w:rsid w:val="0075155D"/>
    <w:rsid w:val="00751B39"/>
    <w:rsid w:val="007522FB"/>
    <w:rsid w:val="007524FD"/>
    <w:rsid w:val="007526DD"/>
    <w:rsid w:val="00753B90"/>
    <w:rsid w:val="00753E47"/>
    <w:rsid w:val="00753FFD"/>
    <w:rsid w:val="00754085"/>
    <w:rsid w:val="0075445A"/>
    <w:rsid w:val="007546E3"/>
    <w:rsid w:val="00754707"/>
    <w:rsid w:val="007547FC"/>
    <w:rsid w:val="00754966"/>
    <w:rsid w:val="00754B55"/>
    <w:rsid w:val="00755D15"/>
    <w:rsid w:val="00755DE5"/>
    <w:rsid w:val="007561FD"/>
    <w:rsid w:val="0075655E"/>
    <w:rsid w:val="00756E66"/>
    <w:rsid w:val="00757DD6"/>
    <w:rsid w:val="007603E4"/>
    <w:rsid w:val="00760517"/>
    <w:rsid w:val="00760A0A"/>
    <w:rsid w:val="00760C73"/>
    <w:rsid w:val="00760CA7"/>
    <w:rsid w:val="00760CFE"/>
    <w:rsid w:val="00761085"/>
    <w:rsid w:val="007613D2"/>
    <w:rsid w:val="007616FB"/>
    <w:rsid w:val="0076177B"/>
    <w:rsid w:val="00761919"/>
    <w:rsid w:val="00761E53"/>
    <w:rsid w:val="0076258B"/>
    <w:rsid w:val="00762DFD"/>
    <w:rsid w:val="00763461"/>
    <w:rsid w:val="00763BEC"/>
    <w:rsid w:val="00764019"/>
    <w:rsid w:val="00764BF6"/>
    <w:rsid w:val="007653AD"/>
    <w:rsid w:val="007654E1"/>
    <w:rsid w:val="00765F2A"/>
    <w:rsid w:val="0076638D"/>
    <w:rsid w:val="007665C6"/>
    <w:rsid w:val="00766822"/>
    <w:rsid w:val="007668BB"/>
    <w:rsid w:val="00766AAC"/>
    <w:rsid w:val="00766BBE"/>
    <w:rsid w:val="00766D02"/>
    <w:rsid w:val="00766E12"/>
    <w:rsid w:val="007671F7"/>
    <w:rsid w:val="0076723E"/>
    <w:rsid w:val="007677A4"/>
    <w:rsid w:val="007677EB"/>
    <w:rsid w:val="00770150"/>
    <w:rsid w:val="0077048D"/>
    <w:rsid w:val="007705A4"/>
    <w:rsid w:val="00770607"/>
    <w:rsid w:val="00770726"/>
    <w:rsid w:val="00771145"/>
    <w:rsid w:val="00772263"/>
    <w:rsid w:val="0077244B"/>
    <w:rsid w:val="00772BA0"/>
    <w:rsid w:val="00772DB3"/>
    <w:rsid w:val="00773045"/>
    <w:rsid w:val="007739E3"/>
    <w:rsid w:val="00774601"/>
    <w:rsid w:val="0077492D"/>
    <w:rsid w:val="00774FCF"/>
    <w:rsid w:val="007753CA"/>
    <w:rsid w:val="007757BC"/>
    <w:rsid w:val="00775C35"/>
    <w:rsid w:val="00775DA2"/>
    <w:rsid w:val="00775E1A"/>
    <w:rsid w:val="00776303"/>
    <w:rsid w:val="00776353"/>
    <w:rsid w:val="0077654A"/>
    <w:rsid w:val="00776574"/>
    <w:rsid w:val="00776752"/>
    <w:rsid w:val="00776B94"/>
    <w:rsid w:val="00776D83"/>
    <w:rsid w:val="00776FCC"/>
    <w:rsid w:val="00777042"/>
    <w:rsid w:val="0077740E"/>
    <w:rsid w:val="007774DB"/>
    <w:rsid w:val="00777F40"/>
    <w:rsid w:val="007801C2"/>
    <w:rsid w:val="0078049E"/>
    <w:rsid w:val="00780698"/>
    <w:rsid w:val="00780D47"/>
    <w:rsid w:val="00781041"/>
    <w:rsid w:val="00781A93"/>
    <w:rsid w:val="00782427"/>
    <w:rsid w:val="00782678"/>
    <w:rsid w:val="007829B6"/>
    <w:rsid w:val="00782A04"/>
    <w:rsid w:val="00782AF6"/>
    <w:rsid w:val="00782B42"/>
    <w:rsid w:val="00783379"/>
    <w:rsid w:val="007836C6"/>
    <w:rsid w:val="00783ADD"/>
    <w:rsid w:val="00783B14"/>
    <w:rsid w:val="00783B18"/>
    <w:rsid w:val="00784788"/>
    <w:rsid w:val="00784A16"/>
    <w:rsid w:val="00784B88"/>
    <w:rsid w:val="00784F57"/>
    <w:rsid w:val="007852AA"/>
    <w:rsid w:val="00785CA6"/>
    <w:rsid w:val="00785E28"/>
    <w:rsid w:val="00785F9E"/>
    <w:rsid w:val="0078600A"/>
    <w:rsid w:val="00786BF2"/>
    <w:rsid w:val="00787224"/>
    <w:rsid w:val="0078723A"/>
    <w:rsid w:val="007900A4"/>
    <w:rsid w:val="00790448"/>
    <w:rsid w:val="00790E48"/>
    <w:rsid w:val="00790ECE"/>
    <w:rsid w:val="00790F36"/>
    <w:rsid w:val="007913E9"/>
    <w:rsid w:val="0079148C"/>
    <w:rsid w:val="007915D7"/>
    <w:rsid w:val="007916E5"/>
    <w:rsid w:val="00791704"/>
    <w:rsid w:val="007918D4"/>
    <w:rsid w:val="00791EDD"/>
    <w:rsid w:val="00792D6F"/>
    <w:rsid w:val="00793B47"/>
    <w:rsid w:val="00793D12"/>
    <w:rsid w:val="00793F68"/>
    <w:rsid w:val="0079439F"/>
    <w:rsid w:val="00795123"/>
    <w:rsid w:val="007956C6"/>
    <w:rsid w:val="00795ABC"/>
    <w:rsid w:val="007962D9"/>
    <w:rsid w:val="00796A18"/>
    <w:rsid w:val="00796A8F"/>
    <w:rsid w:val="00797617"/>
    <w:rsid w:val="00797719"/>
    <w:rsid w:val="00797B4B"/>
    <w:rsid w:val="00797F3F"/>
    <w:rsid w:val="007A02F1"/>
    <w:rsid w:val="007A03CF"/>
    <w:rsid w:val="007A0753"/>
    <w:rsid w:val="007A157E"/>
    <w:rsid w:val="007A2511"/>
    <w:rsid w:val="007A2B66"/>
    <w:rsid w:val="007A2B6D"/>
    <w:rsid w:val="007A2E8F"/>
    <w:rsid w:val="007A3045"/>
    <w:rsid w:val="007A325E"/>
    <w:rsid w:val="007A32F7"/>
    <w:rsid w:val="007A3F14"/>
    <w:rsid w:val="007A4425"/>
    <w:rsid w:val="007A5A7B"/>
    <w:rsid w:val="007A6F8F"/>
    <w:rsid w:val="007A6F92"/>
    <w:rsid w:val="007B076C"/>
    <w:rsid w:val="007B210A"/>
    <w:rsid w:val="007B2112"/>
    <w:rsid w:val="007B2620"/>
    <w:rsid w:val="007B2767"/>
    <w:rsid w:val="007B2771"/>
    <w:rsid w:val="007B27D3"/>
    <w:rsid w:val="007B33DC"/>
    <w:rsid w:val="007B359E"/>
    <w:rsid w:val="007B3F5E"/>
    <w:rsid w:val="007B4081"/>
    <w:rsid w:val="007B4103"/>
    <w:rsid w:val="007B46F0"/>
    <w:rsid w:val="007B5019"/>
    <w:rsid w:val="007B5ED9"/>
    <w:rsid w:val="007B6B45"/>
    <w:rsid w:val="007B7306"/>
    <w:rsid w:val="007C02BA"/>
    <w:rsid w:val="007C05E6"/>
    <w:rsid w:val="007C064E"/>
    <w:rsid w:val="007C0834"/>
    <w:rsid w:val="007C089D"/>
    <w:rsid w:val="007C0C7D"/>
    <w:rsid w:val="007C1A00"/>
    <w:rsid w:val="007C1C06"/>
    <w:rsid w:val="007C1F20"/>
    <w:rsid w:val="007C41DE"/>
    <w:rsid w:val="007C41EA"/>
    <w:rsid w:val="007C42CC"/>
    <w:rsid w:val="007C48BD"/>
    <w:rsid w:val="007C4B6D"/>
    <w:rsid w:val="007C4C3F"/>
    <w:rsid w:val="007C53E9"/>
    <w:rsid w:val="007C54F5"/>
    <w:rsid w:val="007C596A"/>
    <w:rsid w:val="007C5BD3"/>
    <w:rsid w:val="007C66CC"/>
    <w:rsid w:val="007C7569"/>
    <w:rsid w:val="007C79EB"/>
    <w:rsid w:val="007D03D8"/>
    <w:rsid w:val="007D07EE"/>
    <w:rsid w:val="007D0893"/>
    <w:rsid w:val="007D0E8A"/>
    <w:rsid w:val="007D1B9C"/>
    <w:rsid w:val="007D343A"/>
    <w:rsid w:val="007D3913"/>
    <w:rsid w:val="007D3C9F"/>
    <w:rsid w:val="007D45AD"/>
    <w:rsid w:val="007D4B22"/>
    <w:rsid w:val="007D4DAB"/>
    <w:rsid w:val="007D4EF3"/>
    <w:rsid w:val="007D50D4"/>
    <w:rsid w:val="007D5D4F"/>
    <w:rsid w:val="007D5F8A"/>
    <w:rsid w:val="007D6ED1"/>
    <w:rsid w:val="007E03CC"/>
    <w:rsid w:val="007E0738"/>
    <w:rsid w:val="007E0EBB"/>
    <w:rsid w:val="007E119A"/>
    <w:rsid w:val="007E1569"/>
    <w:rsid w:val="007E1939"/>
    <w:rsid w:val="007E195D"/>
    <w:rsid w:val="007E200A"/>
    <w:rsid w:val="007E2BD1"/>
    <w:rsid w:val="007E370A"/>
    <w:rsid w:val="007E477E"/>
    <w:rsid w:val="007E4C0F"/>
    <w:rsid w:val="007E4D8C"/>
    <w:rsid w:val="007E5B99"/>
    <w:rsid w:val="007E66A6"/>
    <w:rsid w:val="007E66EA"/>
    <w:rsid w:val="007E7574"/>
    <w:rsid w:val="007E7B3B"/>
    <w:rsid w:val="007F0035"/>
    <w:rsid w:val="007F01C9"/>
    <w:rsid w:val="007F1186"/>
    <w:rsid w:val="007F1A8E"/>
    <w:rsid w:val="007F23C1"/>
    <w:rsid w:val="007F2662"/>
    <w:rsid w:val="007F26B5"/>
    <w:rsid w:val="007F294E"/>
    <w:rsid w:val="007F3083"/>
    <w:rsid w:val="007F30DD"/>
    <w:rsid w:val="007F369E"/>
    <w:rsid w:val="007F390C"/>
    <w:rsid w:val="007F49E9"/>
    <w:rsid w:val="007F5A3D"/>
    <w:rsid w:val="007F5ADD"/>
    <w:rsid w:val="007F6054"/>
    <w:rsid w:val="007F66C7"/>
    <w:rsid w:val="007F7056"/>
    <w:rsid w:val="007F73C0"/>
    <w:rsid w:val="007F7839"/>
    <w:rsid w:val="007F7C73"/>
    <w:rsid w:val="008006D9"/>
    <w:rsid w:val="0080170A"/>
    <w:rsid w:val="00802167"/>
    <w:rsid w:val="00802310"/>
    <w:rsid w:val="008025C4"/>
    <w:rsid w:val="00803696"/>
    <w:rsid w:val="00803D7B"/>
    <w:rsid w:val="00803E8B"/>
    <w:rsid w:val="00804D98"/>
    <w:rsid w:val="00805B15"/>
    <w:rsid w:val="00805E40"/>
    <w:rsid w:val="0080635C"/>
    <w:rsid w:val="00806861"/>
    <w:rsid w:val="00806A73"/>
    <w:rsid w:val="00806E3F"/>
    <w:rsid w:val="00807F00"/>
    <w:rsid w:val="00810027"/>
    <w:rsid w:val="0081031E"/>
    <w:rsid w:val="00810586"/>
    <w:rsid w:val="00810A8E"/>
    <w:rsid w:val="00810C27"/>
    <w:rsid w:val="00810F8F"/>
    <w:rsid w:val="008114F9"/>
    <w:rsid w:val="00811B1E"/>
    <w:rsid w:val="00811B9B"/>
    <w:rsid w:val="00811E91"/>
    <w:rsid w:val="00812224"/>
    <w:rsid w:val="008127A0"/>
    <w:rsid w:val="008133D3"/>
    <w:rsid w:val="00813999"/>
    <w:rsid w:val="00813B40"/>
    <w:rsid w:val="0081401D"/>
    <w:rsid w:val="008147CF"/>
    <w:rsid w:val="00814B68"/>
    <w:rsid w:val="00815EFC"/>
    <w:rsid w:val="00815F8B"/>
    <w:rsid w:val="00816031"/>
    <w:rsid w:val="00816638"/>
    <w:rsid w:val="00816E14"/>
    <w:rsid w:val="00817244"/>
    <w:rsid w:val="008174B2"/>
    <w:rsid w:val="008176D6"/>
    <w:rsid w:val="00817BA0"/>
    <w:rsid w:val="0082021A"/>
    <w:rsid w:val="0082073D"/>
    <w:rsid w:val="00820B0A"/>
    <w:rsid w:val="00821513"/>
    <w:rsid w:val="008215FE"/>
    <w:rsid w:val="00822A14"/>
    <w:rsid w:val="00822A3B"/>
    <w:rsid w:val="00823322"/>
    <w:rsid w:val="00824427"/>
    <w:rsid w:val="008247A6"/>
    <w:rsid w:val="00824D04"/>
    <w:rsid w:val="0082599C"/>
    <w:rsid w:val="00825AE7"/>
    <w:rsid w:val="00825AFA"/>
    <w:rsid w:val="00825E21"/>
    <w:rsid w:val="008264D5"/>
    <w:rsid w:val="00826583"/>
    <w:rsid w:val="00826E3C"/>
    <w:rsid w:val="0082728D"/>
    <w:rsid w:val="00827668"/>
    <w:rsid w:val="0083110B"/>
    <w:rsid w:val="0083173A"/>
    <w:rsid w:val="008319F6"/>
    <w:rsid w:val="00832564"/>
    <w:rsid w:val="00832812"/>
    <w:rsid w:val="008329E1"/>
    <w:rsid w:val="008343EC"/>
    <w:rsid w:val="00834715"/>
    <w:rsid w:val="008351E8"/>
    <w:rsid w:val="00835997"/>
    <w:rsid w:val="008361E9"/>
    <w:rsid w:val="00836656"/>
    <w:rsid w:val="008367CA"/>
    <w:rsid w:val="00837088"/>
    <w:rsid w:val="008372B4"/>
    <w:rsid w:val="00840300"/>
    <w:rsid w:val="00840830"/>
    <w:rsid w:val="00840C40"/>
    <w:rsid w:val="008416C4"/>
    <w:rsid w:val="00841CBD"/>
    <w:rsid w:val="008421A8"/>
    <w:rsid w:val="008430DC"/>
    <w:rsid w:val="0084318A"/>
    <w:rsid w:val="00843280"/>
    <w:rsid w:val="008436BE"/>
    <w:rsid w:val="00843EF1"/>
    <w:rsid w:val="008443A7"/>
    <w:rsid w:val="008445DE"/>
    <w:rsid w:val="00844D78"/>
    <w:rsid w:val="0084539D"/>
    <w:rsid w:val="00845933"/>
    <w:rsid w:val="0084599D"/>
    <w:rsid w:val="00845E05"/>
    <w:rsid w:val="00847607"/>
    <w:rsid w:val="00847B2F"/>
    <w:rsid w:val="00850408"/>
    <w:rsid w:val="008507A7"/>
    <w:rsid w:val="0085092B"/>
    <w:rsid w:val="0085115D"/>
    <w:rsid w:val="008514A7"/>
    <w:rsid w:val="00851BFB"/>
    <w:rsid w:val="00852204"/>
    <w:rsid w:val="00852985"/>
    <w:rsid w:val="00852AEF"/>
    <w:rsid w:val="00852BCB"/>
    <w:rsid w:val="0085309E"/>
    <w:rsid w:val="0085381E"/>
    <w:rsid w:val="008543A3"/>
    <w:rsid w:val="008551E8"/>
    <w:rsid w:val="00855550"/>
    <w:rsid w:val="008559CC"/>
    <w:rsid w:val="00857044"/>
    <w:rsid w:val="008575CC"/>
    <w:rsid w:val="00857A4A"/>
    <w:rsid w:val="00860B8B"/>
    <w:rsid w:val="00860C11"/>
    <w:rsid w:val="00861A97"/>
    <w:rsid w:val="00861B9E"/>
    <w:rsid w:val="00861C44"/>
    <w:rsid w:val="00861E9F"/>
    <w:rsid w:val="008622DE"/>
    <w:rsid w:val="008622FA"/>
    <w:rsid w:val="00863ADA"/>
    <w:rsid w:val="00863C50"/>
    <w:rsid w:val="008641A7"/>
    <w:rsid w:val="00864BB3"/>
    <w:rsid w:val="0086592E"/>
    <w:rsid w:val="008659E5"/>
    <w:rsid w:val="00866E68"/>
    <w:rsid w:val="00867A65"/>
    <w:rsid w:val="00867D9B"/>
    <w:rsid w:val="00870AC4"/>
    <w:rsid w:val="00870BCE"/>
    <w:rsid w:val="008712DE"/>
    <w:rsid w:val="0087169D"/>
    <w:rsid w:val="00871DEF"/>
    <w:rsid w:val="0087269E"/>
    <w:rsid w:val="008726EA"/>
    <w:rsid w:val="00872868"/>
    <w:rsid w:val="00872AC1"/>
    <w:rsid w:val="00872BBE"/>
    <w:rsid w:val="00872C51"/>
    <w:rsid w:val="00872F3F"/>
    <w:rsid w:val="00874042"/>
    <w:rsid w:val="008740F7"/>
    <w:rsid w:val="00874339"/>
    <w:rsid w:val="00874617"/>
    <w:rsid w:val="00874A2D"/>
    <w:rsid w:val="0087505B"/>
    <w:rsid w:val="00876019"/>
    <w:rsid w:val="00876549"/>
    <w:rsid w:val="008768E6"/>
    <w:rsid w:val="00876A68"/>
    <w:rsid w:val="00876D05"/>
    <w:rsid w:val="00876E44"/>
    <w:rsid w:val="00876F3D"/>
    <w:rsid w:val="00877162"/>
    <w:rsid w:val="00877250"/>
    <w:rsid w:val="00877475"/>
    <w:rsid w:val="00877593"/>
    <w:rsid w:val="00877817"/>
    <w:rsid w:val="00877CCF"/>
    <w:rsid w:val="00880278"/>
    <w:rsid w:val="00880BF7"/>
    <w:rsid w:val="00880C6E"/>
    <w:rsid w:val="00880D94"/>
    <w:rsid w:val="00882204"/>
    <w:rsid w:val="0088243A"/>
    <w:rsid w:val="008827B3"/>
    <w:rsid w:val="00882915"/>
    <w:rsid w:val="00882B7D"/>
    <w:rsid w:val="00882EC9"/>
    <w:rsid w:val="00884876"/>
    <w:rsid w:val="008853AF"/>
    <w:rsid w:val="00885804"/>
    <w:rsid w:val="00885E66"/>
    <w:rsid w:val="0088603C"/>
    <w:rsid w:val="008863CC"/>
    <w:rsid w:val="00886692"/>
    <w:rsid w:val="00886EF7"/>
    <w:rsid w:val="00887240"/>
    <w:rsid w:val="00887410"/>
    <w:rsid w:val="008878DB"/>
    <w:rsid w:val="00890349"/>
    <w:rsid w:val="00890499"/>
    <w:rsid w:val="00890F2E"/>
    <w:rsid w:val="00891426"/>
    <w:rsid w:val="008920F9"/>
    <w:rsid w:val="0089238D"/>
    <w:rsid w:val="00892BF6"/>
    <w:rsid w:val="00892EC7"/>
    <w:rsid w:val="008934CF"/>
    <w:rsid w:val="00894B81"/>
    <w:rsid w:val="00895CAA"/>
    <w:rsid w:val="0089600A"/>
    <w:rsid w:val="00897444"/>
    <w:rsid w:val="00897A40"/>
    <w:rsid w:val="00897BE1"/>
    <w:rsid w:val="00897FA2"/>
    <w:rsid w:val="008A06B0"/>
    <w:rsid w:val="008A14DA"/>
    <w:rsid w:val="008A14DD"/>
    <w:rsid w:val="008A1AC7"/>
    <w:rsid w:val="008A1D5B"/>
    <w:rsid w:val="008A206D"/>
    <w:rsid w:val="008A2070"/>
    <w:rsid w:val="008A2436"/>
    <w:rsid w:val="008A2704"/>
    <w:rsid w:val="008A2A9C"/>
    <w:rsid w:val="008A315E"/>
    <w:rsid w:val="008A3A56"/>
    <w:rsid w:val="008A41F8"/>
    <w:rsid w:val="008A45F8"/>
    <w:rsid w:val="008A46DC"/>
    <w:rsid w:val="008A4E75"/>
    <w:rsid w:val="008A4F44"/>
    <w:rsid w:val="008A58C4"/>
    <w:rsid w:val="008A75F0"/>
    <w:rsid w:val="008A79DC"/>
    <w:rsid w:val="008B018D"/>
    <w:rsid w:val="008B01B0"/>
    <w:rsid w:val="008B0677"/>
    <w:rsid w:val="008B0B25"/>
    <w:rsid w:val="008B0C11"/>
    <w:rsid w:val="008B0EEA"/>
    <w:rsid w:val="008B157D"/>
    <w:rsid w:val="008B1637"/>
    <w:rsid w:val="008B1E42"/>
    <w:rsid w:val="008B30FD"/>
    <w:rsid w:val="008B3669"/>
    <w:rsid w:val="008B453C"/>
    <w:rsid w:val="008B4BAE"/>
    <w:rsid w:val="008B4BB8"/>
    <w:rsid w:val="008B5A0F"/>
    <w:rsid w:val="008B5E26"/>
    <w:rsid w:val="008B60EF"/>
    <w:rsid w:val="008B6A0D"/>
    <w:rsid w:val="008B6C4E"/>
    <w:rsid w:val="008B6D3C"/>
    <w:rsid w:val="008B7099"/>
    <w:rsid w:val="008B74FF"/>
    <w:rsid w:val="008C04AB"/>
    <w:rsid w:val="008C06C7"/>
    <w:rsid w:val="008C10CC"/>
    <w:rsid w:val="008C14C9"/>
    <w:rsid w:val="008C1833"/>
    <w:rsid w:val="008C249D"/>
    <w:rsid w:val="008C24D9"/>
    <w:rsid w:val="008C28F4"/>
    <w:rsid w:val="008C2C59"/>
    <w:rsid w:val="008C2DE5"/>
    <w:rsid w:val="008C329E"/>
    <w:rsid w:val="008C3355"/>
    <w:rsid w:val="008C3698"/>
    <w:rsid w:val="008C3837"/>
    <w:rsid w:val="008C38E3"/>
    <w:rsid w:val="008C3D96"/>
    <w:rsid w:val="008C46D4"/>
    <w:rsid w:val="008C4B62"/>
    <w:rsid w:val="008C64C8"/>
    <w:rsid w:val="008C6813"/>
    <w:rsid w:val="008C6850"/>
    <w:rsid w:val="008C6D07"/>
    <w:rsid w:val="008C72E7"/>
    <w:rsid w:val="008C7981"/>
    <w:rsid w:val="008D0AB4"/>
    <w:rsid w:val="008D0BA0"/>
    <w:rsid w:val="008D13AD"/>
    <w:rsid w:val="008D1B66"/>
    <w:rsid w:val="008D1CC3"/>
    <w:rsid w:val="008D2F89"/>
    <w:rsid w:val="008D3F29"/>
    <w:rsid w:val="008D429E"/>
    <w:rsid w:val="008D4667"/>
    <w:rsid w:val="008D4E48"/>
    <w:rsid w:val="008D679C"/>
    <w:rsid w:val="008D69F4"/>
    <w:rsid w:val="008D6DEC"/>
    <w:rsid w:val="008D6F5D"/>
    <w:rsid w:val="008D7631"/>
    <w:rsid w:val="008E01F2"/>
    <w:rsid w:val="008E1141"/>
    <w:rsid w:val="008E1175"/>
    <w:rsid w:val="008E13CB"/>
    <w:rsid w:val="008E27B9"/>
    <w:rsid w:val="008E32FC"/>
    <w:rsid w:val="008E348C"/>
    <w:rsid w:val="008E421B"/>
    <w:rsid w:val="008E4AD3"/>
    <w:rsid w:val="008E5778"/>
    <w:rsid w:val="008E62C9"/>
    <w:rsid w:val="008E68C1"/>
    <w:rsid w:val="008E77E0"/>
    <w:rsid w:val="008E7D7E"/>
    <w:rsid w:val="008F00F9"/>
    <w:rsid w:val="008F04DA"/>
    <w:rsid w:val="008F08F7"/>
    <w:rsid w:val="008F12FE"/>
    <w:rsid w:val="008F1F23"/>
    <w:rsid w:val="008F24EF"/>
    <w:rsid w:val="008F28A9"/>
    <w:rsid w:val="008F2DCC"/>
    <w:rsid w:val="008F309E"/>
    <w:rsid w:val="008F314B"/>
    <w:rsid w:val="008F34C5"/>
    <w:rsid w:val="008F3856"/>
    <w:rsid w:val="008F39E1"/>
    <w:rsid w:val="008F3A6F"/>
    <w:rsid w:val="008F3C8B"/>
    <w:rsid w:val="008F3F39"/>
    <w:rsid w:val="008F4D73"/>
    <w:rsid w:val="008F548C"/>
    <w:rsid w:val="008F5525"/>
    <w:rsid w:val="008F6D83"/>
    <w:rsid w:val="008F6F37"/>
    <w:rsid w:val="008F6F49"/>
    <w:rsid w:val="008F72F2"/>
    <w:rsid w:val="008F773E"/>
    <w:rsid w:val="008F79F2"/>
    <w:rsid w:val="00900524"/>
    <w:rsid w:val="00900573"/>
    <w:rsid w:val="00901237"/>
    <w:rsid w:val="00901A8A"/>
    <w:rsid w:val="009023E2"/>
    <w:rsid w:val="00902DB6"/>
    <w:rsid w:val="00902DF5"/>
    <w:rsid w:val="0090305D"/>
    <w:rsid w:val="00903CA9"/>
    <w:rsid w:val="00903F1A"/>
    <w:rsid w:val="00904091"/>
    <w:rsid w:val="009049AF"/>
    <w:rsid w:val="00904DBB"/>
    <w:rsid w:val="0090503D"/>
    <w:rsid w:val="0090547C"/>
    <w:rsid w:val="00905C48"/>
    <w:rsid w:val="00905DD7"/>
    <w:rsid w:val="009068EC"/>
    <w:rsid w:val="00906E00"/>
    <w:rsid w:val="0090717C"/>
    <w:rsid w:val="009074F0"/>
    <w:rsid w:val="009112E4"/>
    <w:rsid w:val="0091133A"/>
    <w:rsid w:val="00911B5E"/>
    <w:rsid w:val="00911C38"/>
    <w:rsid w:val="00911DB8"/>
    <w:rsid w:val="00911FCE"/>
    <w:rsid w:val="00912A78"/>
    <w:rsid w:val="00913269"/>
    <w:rsid w:val="0091354E"/>
    <w:rsid w:val="00913EAA"/>
    <w:rsid w:val="00914350"/>
    <w:rsid w:val="0091466B"/>
    <w:rsid w:val="00914A86"/>
    <w:rsid w:val="00915287"/>
    <w:rsid w:val="00915587"/>
    <w:rsid w:val="00915F45"/>
    <w:rsid w:val="009163D9"/>
    <w:rsid w:val="00916A21"/>
    <w:rsid w:val="00916ECE"/>
    <w:rsid w:val="00917B4F"/>
    <w:rsid w:val="00921525"/>
    <w:rsid w:val="0092254B"/>
    <w:rsid w:val="0092290F"/>
    <w:rsid w:val="00922E7C"/>
    <w:rsid w:val="00922F53"/>
    <w:rsid w:val="00923250"/>
    <w:rsid w:val="0092362D"/>
    <w:rsid w:val="00923750"/>
    <w:rsid w:val="00923934"/>
    <w:rsid w:val="00923CC0"/>
    <w:rsid w:val="009249C5"/>
    <w:rsid w:val="00924A42"/>
    <w:rsid w:val="0092531D"/>
    <w:rsid w:val="00925C94"/>
    <w:rsid w:val="00926516"/>
    <w:rsid w:val="0092749F"/>
    <w:rsid w:val="00927705"/>
    <w:rsid w:val="00927B02"/>
    <w:rsid w:val="00927C54"/>
    <w:rsid w:val="00927E69"/>
    <w:rsid w:val="0093004E"/>
    <w:rsid w:val="009304F3"/>
    <w:rsid w:val="00930770"/>
    <w:rsid w:val="009309CB"/>
    <w:rsid w:val="00930CEB"/>
    <w:rsid w:val="00931582"/>
    <w:rsid w:val="00931599"/>
    <w:rsid w:val="0093173C"/>
    <w:rsid w:val="0093246A"/>
    <w:rsid w:val="0093260B"/>
    <w:rsid w:val="00932C04"/>
    <w:rsid w:val="00932D57"/>
    <w:rsid w:val="00932FD6"/>
    <w:rsid w:val="00933524"/>
    <w:rsid w:val="00933800"/>
    <w:rsid w:val="00933B51"/>
    <w:rsid w:val="0093538A"/>
    <w:rsid w:val="009354CD"/>
    <w:rsid w:val="009356E6"/>
    <w:rsid w:val="009359C7"/>
    <w:rsid w:val="0093607E"/>
    <w:rsid w:val="009360D9"/>
    <w:rsid w:val="00936A96"/>
    <w:rsid w:val="009372E4"/>
    <w:rsid w:val="00937330"/>
    <w:rsid w:val="00940679"/>
    <w:rsid w:val="00941479"/>
    <w:rsid w:val="00941CBE"/>
    <w:rsid w:val="0094206F"/>
    <w:rsid w:val="00942468"/>
    <w:rsid w:val="00944041"/>
    <w:rsid w:val="00944A29"/>
    <w:rsid w:val="00945560"/>
    <w:rsid w:val="00945647"/>
    <w:rsid w:val="00945B5E"/>
    <w:rsid w:val="009470B0"/>
    <w:rsid w:val="0095086E"/>
    <w:rsid w:val="00950BC2"/>
    <w:rsid w:val="00951291"/>
    <w:rsid w:val="00951706"/>
    <w:rsid w:val="00951B4D"/>
    <w:rsid w:val="00951D49"/>
    <w:rsid w:val="00952CFC"/>
    <w:rsid w:val="0095319F"/>
    <w:rsid w:val="00953B63"/>
    <w:rsid w:val="009545E8"/>
    <w:rsid w:val="0095486D"/>
    <w:rsid w:val="009551A5"/>
    <w:rsid w:val="009553C3"/>
    <w:rsid w:val="009554AB"/>
    <w:rsid w:val="00955AF7"/>
    <w:rsid w:val="00956864"/>
    <w:rsid w:val="0096063C"/>
    <w:rsid w:val="0096066F"/>
    <w:rsid w:val="009616AE"/>
    <w:rsid w:val="00961E07"/>
    <w:rsid w:val="00961E92"/>
    <w:rsid w:val="00961FC3"/>
    <w:rsid w:val="009620BE"/>
    <w:rsid w:val="009621CD"/>
    <w:rsid w:val="0096276D"/>
    <w:rsid w:val="00964C05"/>
    <w:rsid w:val="00965E9D"/>
    <w:rsid w:val="00965ED4"/>
    <w:rsid w:val="00966CAE"/>
    <w:rsid w:val="00966D61"/>
    <w:rsid w:val="009674E1"/>
    <w:rsid w:val="0096782B"/>
    <w:rsid w:val="0096795A"/>
    <w:rsid w:val="00967FE1"/>
    <w:rsid w:val="00970003"/>
    <w:rsid w:val="00970264"/>
    <w:rsid w:val="00970BE5"/>
    <w:rsid w:val="00970E50"/>
    <w:rsid w:val="009713F4"/>
    <w:rsid w:val="0097180E"/>
    <w:rsid w:val="0097187A"/>
    <w:rsid w:val="00972126"/>
    <w:rsid w:val="0097242B"/>
    <w:rsid w:val="00972880"/>
    <w:rsid w:val="00972E84"/>
    <w:rsid w:val="00973746"/>
    <w:rsid w:val="00974472"/>
    <w:rsid w:val="00974799"/>
    <w:rsid w:val="00974C88"/>
    <w:rsid w:val="00975620"/>
    <w:rsid w:val="00975B36"/>
    <w:rsid w:val="00976A5B"/>
    <w:rsid w:val="00976C15"/>
    <w:rsid w:val="00976F00"/>
    <w:rsid w:val="0097733B"/>
    <w:rsid w:val="00977B21"/>
    <w:rsid w:val="00977E23"/>
    <w:rsid w:val="0098068A"/>
    <w:rsid w:val="00980FE6"/>
    <w:rsid w:val="009810B6"/>
    <w:rsid w:val="0098202E"/>
    <w:rsid w:val="0098211E"/>
    <w:rsid w:val="00982DC0"/>
    <w:rsid w:val="00982FE9"/>
    <w:rsid w:val="009831A4"/>
    <w:rsid w:val="00983D38"/>
    <w:rsid w:val="00984285"/>
    <w:rsid w:val="00984920"/>
    <w:rsid w:val="009849A6"/>
    <w:rsid w:val="009854A8"/>
    <w:rsid w:val="009859FA"/>
    <w:rsid w:val="00985D15"/>
    <w:rsid w:val="00985D30"/>
    <w:rsid w:val="0098643B"/>
    <w:rsid w:val="00986A5D"/>
    <w:rsid w:val="00986A9D"/>
    <w:rsid w:val="00987035"/>
    <w:rsid w:val="00987DC3"/>
    <w:rsid w:val="009903CA"/>
    <w:rsid w:val="00990D27"/>
    <w:rsid w:val="00991D33"/>
    <w:rsid w:val="00991E94"/>
    <w:rsid w:val="0099213F"/>
    <w:rsid w:val="00992173"/>
    <w:rsid w:val="0099237F"/>
    <w:rsid w:val="009924B3"/>
    <w:rsid w:val="009925F9"/>
    <w:rsid w:val="00992701"/>
    <w:rsid w:val="00992EBA"/>
    <w:rsid w:val="009933E5"/>
    <w:rsid w:val="00993892"/>
    <w:rsid w:val="009940E5"/>
    <w:rsid w:val="00994487"/>
    <w:rsid w:val="00995120"/>
    <w:rsid w:val="00995411"/>
    <w:rsid w:val="00995731"/>
    <w:rsid w:val="00995858"/>
    <w:rsid w:val="00995C20"/>
    <w:rsid w:val="009963E3"/>
    <w:rsid w:val="009967DA"/>
    <w:rsid w:val="009968A4"/>
    <w:rsid w:val="00997B4B"/>
    <w:rsid w:val="00997ED5"/>
    <w:rsid w:val="009A0078"/>
    <w:rsid w:val="009A1AD7"/>
    <w:rsid w:val="009A1B77"/>
    <w:rsid w:val="009A259F"/>
    <w:rsid w:val="009A2860"/>
    <w:rsid w:val="009A3171"/>
    <w:rsid w:val="009A398F"/>
    <w:rsid w:val="009A39A7"/>
    <w:rsid w:val="009A486E"/>
    <w:rsid w:val="009A499C"/>
    <w:rsid w:val="009A4AA9"/>
    <w:rsid w:val="009A4E91"/>
    <w:rsid w:val="009A5C1A"/>
    <w:rsid w:val="009A5FAA"/>
    <w:rsid w:val="009A6A49"/>
    <w:rsid w:val="009A6AF2"/>
    <w:rsid w:val="009A77B9"/>
    <w:rsid w:val="009A7832"/>
    <w:rsid w:val="009B011A"/>
    <w:rsid w:val="009B01CF"/>
    <w:rsid w:val="009B03A7"/>
    <w:rsid w:val="009B094B"/>
    <w:rsid w:val="009B15AB"/>
    <w:rsid w:val="009B1881"/>
    <w:rsid w:val="009B1C92"/>
    <w:rsid w:val="009B1CE1"/>
    <w:rsid w:val="009B24E5"/>
    <w:rsid w:val="009B2C78"/>
    <w:rsid w:val="009B2D1A"/>
    <w:rsid w:val="009B330E"/>
    <w:rsid w:val="009B3B6F"/>
    <w:rsid w:val="009B3BC7"/>
    <w:rsid w:val="009B3DF4"/>
    <w:rsid w:val="009B41B9"/>
    <w:rsid w:val="009B4D18"/>
    <w:rsid w:val="009B4EDE"/>
    <w:rsid w:val="009B4F5D"/>
    <w:rsid w:val="009B5419"/>
    <w:rsid w:val="009B5D8B"/>
    <w:rsid w:val="009B61FA"/>
    <w:rsid w:val="009B6308"/>
    <w:rsid w:val="009B658C"/>
    <w:rsid w:val="009B6908"/>
    <w:rsid w:val="009B6A8D"/>
    <w:rsid w:val="009B73E4"/>
    <w:rsid w:val="009B77EE"/>
    <w:rsid w:val="009B7D24"/>
    <w:rsid w:val="009C13D0"/>
    <w:rsid w:val="009C141B"/>
    <w:rsid w:val="009C195E"/>
    <w:rsid w:val="009C379A"/>
    <w:rsid w:val="009C3C4D"/>
    <w:rsid w:val="009C46DA"/>
    <w:rsid w:val="009C4F85"/>
    <w:rsid w:val="009C6213"/>
    <w:rsid w:val="009C6338"/>
    <w:rsid w:val="009C672C"/>
    <w:rsid w:val="009C734A"/>
    <w:rsid w:val="009C7EFF"/>
    <w:rsid w:val="009D0B3A"/>
    <w:rsid w:val="009D0F9E"/>
    <w:rsid w:val="009D257E"/>
    <w:rsid w:val="009D2737"/>
    <w:rsid w:val="009D2808"/>
    <w:rsid w:val="009D3144"/>
    <w:rsid w:val="009D319C"/>
    <w:rsid w:val="009D3230"/>
    <w:rsid w:val="009D39C8"/>
    <w:rsid w:val="009D3E5C"/>
    <w:rsid w:val="009D4257"/>
    <w:rsid w:val="009D4C9A"/>
    <w:rsid w:val="009D4EC8"/>
    <w:rsid w:val="009D5705"/>
    <w:rsid w:val="009D7D82"/>
    <w:rsid w:val="009E247A"/>
    <w:rsid w:val="009E25B3"/>
    <w:rsid w:val="009E25BA"/>
    <w:rsid w:val="009E26DD"/>
    <w:rsid w:val="009E279A"/>
    <w:rsid w:val="009E2A95"/>
    <w:rsid w:val="009E2AE9"/>
    <w:rsid w:val="009E3634"/>
    <w:rsid w:val="009E366C"/>
    <w:rsid w:val="009E389D"/>
    <w:rsid w:val="009E3D7A"/>
    <w:rsid w:val="009E3F70"/>
    <w:rsid w:val="009E4C10"/>
    <w:rsid w:val="009E5983"/>
    <w:rsid w:val="009E5DF4"/>
    <w:rsid w:val="009E6012"/>
    <w:rsid w:val="009E6229"/>
    <w:rsid w:val="009E711E"/>
    <w:rsid w:val="009E731A"/>
    <w:rsid w:val="009E78A9"/>
    <w:rsid w:val="009E7ED0"/>
    <w:rsid w:val="009F019E"/>
    <w:rsid w:val="009F066C"/>
    <w:rsid w:val="009F1503"/>
    <w:rsid w:val="009F1523"/>
    <w:rsid w:val="009F1610"/>
    <w:rsid w:val="009F1E7C"/>
    <w:rsid w:val="009F20D9"/>
    <w:rsid w:val="009F2142"/>
    <w:rsid w:val="009F2892"/>
    <w:rsid w:val="009F2947"/>
    <w:rsid w:val="009F3558"/>
    <w:rsid w:val="009F38EC"/>
    <w:rsid w:val="009F3905"/>
    <w:rsid w:val="009F3CDF"/>
    <w:rsid w:val="009F418C"/>
    <w:rsid w:val="009F46FF"/>
    <w:rsid w:val="009F477D"/>
    <w:rsid w:val="009F4D23"/>
    <w:rsid w:val="009F5AE3"/>
    <w:rsid w:val="009F713C"/>
    <w:rsid w:val="009F76B2"/>
    <w:rsid w:val="009F79D0"/>
    <w:rsid w:val="00A00178"/>
    <w:rsid w:val="00A002ED"/>
    <w:rsid w:val="00A004A3"/>
    <w:rsid w:val="00A00900"/>
    <w:rsid w:val="00A010A5"/>
    <w:rsid w:val="00A021A4"/>
    <w:rsid w:val="00A0221D"/>
    <w:rsid w:val="00A02AEE"/>
    <w:rsid w:val="00A02B48"/>
    <w:rsid w:val="00A02CA2"/>
    <w:rsid w:val="00A032BC"/>
    <w:rsid w:val="00A0343C"/>
    <w:rsid w:val="00A039CC"/>
    <w:rsid w:val="00A049E6"/>
    <w:rsid w:val="00A051C5"/>
    <w:rsid w:val="00A05762"/>
    <w:rsid w:val="00A05818"/>
    <w:rsid w:val="00A05860"/>
    <w:rsid w:val="00A05EC9"/>
    <w:rsid w:val="00A064C2"/>
    <w:rsid w:val="00A0668A"/>
    <w:rsid w:val="00A066DB"/>
    <w:rsid w:val="00A07433"/>
    <w:rsid w:val="00A07A4F"/>
    <w:rsid w:val="00A101CD"/>
    <w:rsid w:val="00A10822"/>
    <w:rsid w:val="00A10A03"/>
    <w:rsid w:val="00A10D5A"/>
    <w:rsid w:val="00A11017"/>
    <w:rsid w:val="00A1102E"/>
    <w:rsid w:val="00A11170"/>
    <w:rsid w:val="00A114C7"/>
    <w:rsid w:val="00A11660"/>
    <w:rsid w:val="00A12927"/>
    <w:rsid w:val="00A12B52"/>
    <w:rsid w:val="00A153D4"/>
    <w:rsid w:val="00A155CE"/>
    <w:rsid w:val="00A159D5"/>
    <w:rsid w:val="00A15AC6"/>
    <w:rsid w:val="00A1623E"/>
    <w:rsid w:val="00A16545"/>
    <w:rsid w:val="00A1668F"/>
    <w:rsid w:val="00A169EE"/>
    <w:rsid w:val="00A16D0E"/>
    <w:rsid w:val="00A16F36"/>
    <w:rsid w:val="00A175FF"/>
    <w:rsid w:val="00A203D3"/>
    <w:rsid w:val="00A2113D"/>
    <w:rsid w:val="00A2178E"/>
    <w:rsid w:val="00A21D4E"/>
    <w:rsid w:val="00A22162"/>
    <w:rsid w:val="00A22253"/>
    <w:rsid w:val="00A227DA"/>
    <w:rsid w:val="00A22A9D"/>
    <w:rsid w:val="00A23524"/>
    <w:rsid w:val="00A23CA4"/>
    <w:rsid w:val="00A23FDF"/>
    <w:rsid w:val="00A24453"/>
    <w:rsid w:val="00A24D73"/>
    <w:rsid w:val="00A25A15"/>
    <w:rsid w:val="00A25B0C"/>
    <w:rsid w:val="00A25BC2"/>
    <w:rsid w:val="00A25E44"/>
    <w:rsid w:val="00A263C2"/>
    <w:rsid w:val="00A26A85"/>
    <w:rsid w:val="00A26B1E"/>
    <w:rsid w:val="00A27543"/>
    <w:rsid w:val="00A27FD0"/>
    <w:rsid w:val="00A306C0"/>
    <w:rsid w:val="00A310FD"/>
    <w:rsid w:val="00A32735"/>
    <w:rsid w:val="00A329BB"/>
    <w:rsid w:val="00A33230"/>
    <w:rsid w:val="00A33FE9"/>
    <w:rsid w:val="00A342F3"/>
    <w:rsid w:val="00A343A8"/>
    <w:rsid w:val="00A34CCE"/>
    <w:rsid w:val="00A34E87"/>
    <w:rsid w:val="00A35A4A"/>
    <w:rsid w:val="00A36A7B"/>
    <w:rsid w:val="00A36F6D"/>
    <w:rsid w:val="00A3727B"/>
    <w:rsid w:val="00A37463"/>
    <w:rsid w:val="00A37850"/>
    <w:rsid w:val="00A378AE"/>
    <w:rsid w:val="00A37F95"/>
    <w:rsid w:val="00A404BB"/>
    <w:rsid w:val="00A40587"/>
    <w:rsid w:val="00A40944"/>
    <w:rsid w:val="00A40A43"/>
    <w:rsid w:val="00A40D96"/>
    <w:rsid w:val="00A41C40"/>
    <w:rsid w:val="00A42112"/>
    <w:rsid w:val="00A422CF"/>
    <w:rsid w:val="00A42846"/>
    <w:rsid w:val="00A430BE"/>
    <w:rsid w:val="00A43376"/>
    <w:rsid w:val="00A439A1"/>
    <w:rsid w:val="00A43BCD"/>
    <w:rsid w:val="00A44AAC"/>
    <w:rsid w:val="00A44FAD"/>
    <w:rsid w:val="00A4604E"/>
    <w:rsid w:val="00A46CEE"/>
    <w:rsid w:val="00A46DB5"/>
    <w:rsid w:val="00A46EF5"/>
    <w:rsid w:val="00A50F0C"/>
    <w:rsid w:val="00A51BD7"/>
    <w:rsid w:val="00A52734"/>
    <w:rsid w:val="00A52828"/>
    <w:rsid w:val="00A52B1A"/>
    <w:rsid w:val="00A52C77"/>
    <w:rsid w:val="00A52F2E"/>
    <w:rsid w:val="00A53468"/>
    <w:rsid w:val="00A53712"/>
    <w:rsid w:val="00A53F29"/>
    <w:rsid w:val="00A54507"/>
    <w:rsid w:val="00A54F96"/>
    <w:rsid w:val="00A55166"/>
    <w:rsid w:val="00A575AF"/>
    <w:rsid w:val="00A57991"/>
    <w:rsid w:val="00A600A3"/>
    <w:rsid w:val="00A60478"/>
    <w:rsid w:val="00A60DF1"/>
    <w:rsid w:val="00A611CE"/>
    <w:rsid w:val="00A6168A"/>
    <w:rsid w:val="00A61B4C"/>
    <w:rsid w:val="00A61C45"/>
    <w:rsid w:val="00A61EF8"/>
    <w:rsid w:val="00A62865"/>
    <w:rsid w:val="00A6381E"/>
    <w:rsid w:val="00A63AB6"/>
    <w:rsid w:val="00A64506"/>
    <w:rsid w:val="00A6452A"/>
    <w:rsid w:val="00A64940"/>
    <w:rsid w:val="00A64BD5"/>
    <w:rsid w:val="00A64D1D"/>
    <w:rsid w:val="00A65430"/>
    <w:rsid w:val="00A6664B"/>
    <w:rsid w:val="00A66841"/>
    <w:rsid w:val="00A66C2B"/>
    <w:rsid w:val="00A671E9"/>
    <w:rsid w:val="00A6761A"/>
    <w:rsid w:val="00A70381"/>
    <w:rsid w:val="00A7102A"/>
    <w:rsid w:val="00A722F8"/>
    <w:rsid w:val="00A72979"/>
    <w:rsid w:val="00A72B3A"/>
    <w:rsid w:val="00A735A0"/>
    <w:rsid w:val="00A73912"/>
    <w:rsid w:val="00A73B4E"/>
    <w:rsid w:val="00A73D48"/>
    <w:rsid w:val="00A73DF9"/>
    <w:rsid w:val="00A73E6A"/>
    <w:rsid w:val="00A74558"/>
    <w:rsid w:val="00A74EDE"/>
    <w:rsid w:val="00A75328"/>
    <w:rsid w:val="00A755E0"/>
    <w:rsid w:val="00A75B54"/>
    <w:rsid w:val="00A75D1C"/>
    <w:rsid w:val="00A762B7"/>
    <w:rsid w:val="00A76F69"/>
    <w:rsid w:val="00A7744F"/>
    <w:rsid w:val="00A77BAB"/>
    <w:rsid w:val="00A77C0A"/>
    <w:rsid w:val="00A77DC9"/>
    <w:rsid w:val="00A77F85"/>
    <w:rsid w:val="00A8063A"/>
    <w:rsid w:val="00A8079C"/>
    <w:rsid w:val="00A815F5"/>
    <w:rsid w:val="00A81706"/>
    <w:rsid w:val="00A81744"/>
    <w:rsid w:val="00A81912"/>
    <w:rsid w:val="00A82124"/>
    <w:rsid w:val="00A821D3"/>
    <w:rsid w:val="00A829D9"/>
    <w:rsid w:val="00A83233"/>
    <w:rsid w:val="00A83AF2"/>
    <w:rsid w:val="00A8438F"/>
    <w:rsid w:val="00A84D36"/>
    <w:rsid w:val="00A85A8B"/>
    <w:rsid w:val="00A85CB4"/>
    <w:rsid w:val="00A86008"/>
    <w:rsid w:val="00A86177"/>
    <w:rsid w:val="00A86677"/>
    <w:rsid w:val="00A86880"/>
    <w:rsid w:val="00A86EF6"/>
    <w:rsid w:val="00A87348"/>
    <w:rsid w:val="00A87357"/>
    <w:rsid w:val="00A904EE"/>
    <w:rsid w:val="00A907B3"/>
    <w:rsid w:val="00A91AE2"/>
    <w:rsid w:val="00A91C0D"/>
    <w:rsid w:val="00A91F5E"/>
    <w:rsid w:val="00A925A9"/>
    <w:rsid w:val="00A925BA"/>
    <w:rsid w:val="00A926CF"/>
    <w:rsid w:val="00A92F4E"/>
    <w:rsid w:val="00A938F6"/>
    <w:rsid w:val="00A93AB5"/>
    <w:rsid w:val="00A941E8"/>
    <w:rsid w:val="00A9476E"/>
    <w:rsid w:val="00A95FDA"/>
    <w:rsid w:val="00A96674"/>
    <w:rsid w:val="00A96780"/>
    <w:rsid w:val="00A967DE"/>
    <w:rsid w:val="00A96EF0"/>
    <w:rsid w:val="00A971F8"/>
    <w:rsid w:val="00A97C13"/>
    <w:rsid w:val="00AA05A0"/>
    <w:rsid w:val="00AA05A2"/>
    <w:rsid w:val="00AA0A96"/>
    <w:rsid w:val="00AA0BE0"/>
    <w:rsid w:val="00AA0FF2"/>
    <w:rsid w:val="00AA13C4"/>
    <w:rsid w:val="00AA22DB"/>
    <w:rsid w:val="00AA31FF"/>
    <w:rsid w:val="00AA3921"/>
    <w:rsid w:val="00AA3DDE"/>
    <w:rsid w:val="00AA49BB"/>
    <w:rsid w:val="00AA503F"/>
    <w:rsid w:val="00AA56DD"/>
    <w:rsid w:val="00AA710E"/>
    <w:rsid w:val="00AA7A8B"/>
    <w:rsid w:val="00AB04DB"/>
    <w:rsid w:val="00AB0BAB"/>
    <w:rsid w:val="00AB0D9F"/>
    <w:rsid w:val="00AB115E"/>
    <w:rsid w:val="00AB1597"/>
    <w:rsid w:val="00AB1C9C"/>
    <w:rsid w:val="00AB2302"/>
    <w:rsid w:val="00AB2FC8"/>
    <w:rsid w:val="00AB3580"/>
    <w:rsid w:val="00AB3784"/>
    <w:rsid w:val="00AB38AC"/>
    <w:rsid w:val="00AB39CC"/>
    <w:rsid w:val="00AB3A80"/>
    <w:rsid w:val="00AB3FA0"/>
    <w:rsid w:val="00AB5711"/>
    <w:rsid w:val="00AB5C7D"/>
    <w:rsid w:val="00AB5E46"/>
    <w:rsid w:val="00AB620C"/>
    <w:rsid w:val="00AB650D"/>
    <w:rsid w:val="00AB69C0"/>
    <w:rsid w:val="00AB75C3"/>
    <w:rsid w:val="00AB77B5"/>
    <w:rsid w:val="00AB7D15"/>
    <w:rsid w:val="00AC0C86"/>
    <w:rsid w:val="00AC0EBE"/>
    <w:rsid w:val="00AC0F96"/>
    <w:rsid w:val="00AC12C1"/>
    <w:rsid w:val="00AC1F77"/>
    <w:rsid w:val="00AC1FEA"/>
    <w:rsid w:val="00AC21EE"/>
    <w:rsid w:val="00AC2799"/>
    <w:rsid w:val="00AC39FE"/>
    <w:rsid w:val="00AC3C78"/>
    <w:rsid w:val="00AC4315"/>
    <w:rsid w:val="00AC48FB"/>
    <w:rsid w:val="00AC501B"/>
    <w:rsid w:val="00AC6043"/>
    <w:rsid w:val="00AC6686"/>
    <w:rsid w:val="00AC68BB"/>
    <w:rsid w:val="00AC6A00"/>
    <w:rsid w:val="00AC6CFB"/>
    <w:rsid w:val="00AC7214"/>
    <w:rsid w:val="00AC750E"/>
    <w:rsid w:val="00AC7951"/>
    <w:rsid w:val="00AD0AF7"/>
    <w:rsid w:val="00AD1992"/>
    <w:rsid w:val="00AD1D15"/>
    <w:rsid w:val="00AD2068"/>
    <w:rsid w:val="00AD23BA"/>
    <w:rsid w:val="00AD2A28"/>
    <w:rsid w:val="00AD3790"/>
    <w:rsid w:val="00AD43CD"/>
    <w:rsid w:val="00AD4B7A"/>
    <w:rsid w:val="00AD4C09"/>
    <w:rsid w:val="00AD50B4"/>
    <w:rsid w:val="00AD5599"/>
    <w:rsid w:val="00AD62D5"/>
    <w:rsid w:val="00AD688C"/>
    <w:rsid w:val="00AD749D"/>
    <w:rsid w:val="00AD761C"/>
    <w:rsid w:val="00AE0420"/>
    <w:rsid w:val="00AE04CC"/>
    <w:rsid w:val="00AE2733"/>
    <w:rsid w:val="00AE27DC"/>
    <w:rsid w:val="00AE2C3C"/>
    <w:rsid w:val="00AE2E32"/>
    <w:rsid w:val="00AE39FF"/>
    <w:rsid w:val="00AE4041"/>
    <w:rsid w:val="00AE5754"/>
    <w:rsid w:val="00AE650D"/>
    <w:rsid w:val="00AE6BA2"/>
    <w:rsid w:val="00AE6E03"/>
    <w:rsid w:val="00AE6FD4"/>
    <w:rsid w:val="00AE71A3"/>
    <w:rsid w:val="00AE72BF"/>
    <w:rsid w:val="00AE7406"/>
    <w:rsid w:val="00AE752C"/>
    <w:rsid w:val="00AE7631"/>
    <w:rsid w:val="00AE7A2C"/>
    <w:rsid w:val="00AF008F"/>
    <w:rsid w:val="00AF0134"/>
    <w:rsid w:val="00AF05D0"/>
    <w:rsid w:val="00AF1201"/>
    <w:rsid w:val="00AF1C42"/>
    <w:rsid w:val="00AF28B0"/>
    <w:rsid w:val="00AF29E5"/>
    <w:rsid w:val="00AF3398"/>
    <w:rsid w:val="00AF3F24"/>
    <w:rsid w:val="00AF51EA"/>
    <w:rsid w:val="00AF5B62"/>
    <w:rsid w:val="00AF5E22"/>
    <w:rsid w:val="00AF5FD3"/>
    <w:rsid w:val="00AF61D2"/>
    <w:rsid w:val="00AF6F90"/>
    <w:rsid w:val="00B00336"/>
    <w:rsid w:val="00B00E90"/>
    <w:rsid w:val="00B01884"/>
    <w:rsid w:val="00B01BFA"/>
    <w:rsid w:val="00B0200D"/>
    <w:rsid w:val="00B02312"/>
    <w:rsid w:val="00B0237A"/>
    <w:rsid w:val="00B032BB"/>
    <w:rsid w:val="00B0340F"/>
    <w:rsid w:val="00B035D8"/>
    <w:rsid w:val="00B03720"/>
    <w:rsid w:val="00B041F6"/>
    <w:rsid w:val="00B04874"/>
    <w:rsid w:val="00B04A33"/>
    <w:rsid w:val="00B04ABE"/>
    <w:rsid w:val="00B053EF"/>
    <w:rsid w:val="00B05426"/>
    <w:rsid w:val="00B05908"/>
    <w:rsid w:val="00B05AB6"/>
    <w:rsid w:val="00B06019"/>
    <w:rsid w:val="00B0631E"/>
    <w:rsid w:val="00B07086"/>
    <w:rsid w:val="00B07744"/>
    <w:rsid w:val="00B105A9"/>
    <w:rsid w:val="00B10E71"/>
    <w:rsid w:val="00B110BE"/>
    <w:rsid w:val="00B11154"/>
    <w:rsid w:val="00B116A1"/>
    <w:rsid w:val="00B1191C"/>
    <w:rsid w:val="00B11FFB"/>
    <w:rsid w:val="00B12367"/>
    <w:rsid w:val="00B124D7"/>
    <w:rsid w:val="00B13078"/>
    <w:rsid w:val="00B1332B"/>
    <w:rsid w:val="00B133B1"/>
    <w:rsid w:val="00B139B8"/>
    <w:rsid w:val="00B13A91"/>
    <w:rsid w:val="00B13EFD"/>
    <w:rsid w:val="00B155ED"/>
    <w:rsid w:val="00B156AF"/>
    <w:rsid w:val="00B16497"/>
    <w:rsid w:val="00B165C3"/>
    <w:rsid w:val="00B16F67"/>
    <w:rsid w:val="00B17335"/>
    <w:rsid w:val="00B211C5"/>
    <w:rsid w:val="00B21314"/>
    <w:rsid w:val="00B21BC0"/>
    <w:rsid w:val="00B21BF7"/>
    <w:rsid w:val="00B22C31"/>
    <w:rsid w:val="00B231A3"/>
    <w:rsid w:val="00B23895"/>
    <w:rsid w:val="00B23927"/>
    <w:rsid w:val="00B2426D"/>
    <w:rsid w:val="00B24794"/>
    <w:rsid w:val="00B24A37"/>
    <w:rsid w:val="00B24BE9"/>
    <w:rsid w:val="00B24D6C"/>
    <w:rsid w:val="00B25141"/>
    <w:rsid w:val="00B260A0"/>
    <w:rsid w:val="00B26181"/>
    <w:rsid w:val="00B26A9A"/>
    <w:rsid w:val="00B27E05"/>
    <w:rsid w:val="00B3025A"/>
    <w:rsid w:val="00B30895"/>
    <w:rsid w:val="00B309DA"/>
    <w:rsid w:val="00B30E26"/>
    <w:rsid w:val="00B316F2"/>
    <w:rsid w:val="00B32579"/>
    <w:rsid w:val="00B32B6E"/>
    <w:rsid w:val="00B3310B"/>
    <w:rsid w:val="00B33DFB"/>
    <w:rsid w:val="00B33F70"/>
    <w:rsid w:val="00B341C8"/>
    <w:rsid w:val="00B344FB"/>
    <w:rsid w:val="00B356BE"/>
    <w:rsid w:val="00B35B99"/>
    <w:rsid w:val="00B360D0"/>
    <w:rsid w:val="00B369DE"/>
    <w:rsid w:val="00B36A4A"/>
    <w:rsid w:val="00B36F9D"/>
    <w:rsid w:val="00B37170"/>
    <w:rsid w:val="00B40A44"/>
    <w:rsid w:val="00B41203"/>
    <w:rsid w:val="00B4145D"/>
    <w:rsid w:val="00B4271A"/>
    <w:rsid w:val="00B427BE"/>
    <w:rsid w:val="00B42CA4"/>
    <w:rsid w:val="00B43C54"/>
    <w:rsid w:val="00B43D2E"/>
    <w:rsid w:val="00B44609"/>
    <w:rsid w:val="00B4477F"/>
    <w:rsid w:val="00B4489C"/>
    <w:rsid w:val="00B451E8"/>
    <w:rsid w:val="00B45216"/>
    <w:rsid w:val="00B45552"/>
    <w:rsid w:val="00B45715"/>
    <w:rsid w:val="00B4737D"/>
    <w:rsid w:val="00B501BD"/>
    <w:rsid w:val="00B502CE"/>
    <w:rsid w:val="00B502FA"/>
    <w:rsid w:val="00B508A9"/>
    <w:rsid w:val="00B50AA1"/>
    <w:rsid w:val="00B50D8E"/>
    <w:rsid w:val="00B50F8E"/>
    <w:rsid w:val="00B51037"/>
    <w:rsid w:val="00B51D40"/>
    <w:rsid w:val="00B51F6C"/>
    <w:rsid w:val="00B5291C"/>
    <w:rsid w:val="00B52EF5"/>
    <w:rsid w:val="00B536FF"/>
    <w:rsid w:val="00B53C0D"/>
    <w:rsid w:val="00B55682"/>
    <w:rsid w:val="00B55A06"/>
    <w:rsid w:val="00B55B50"/>
    <w:rsid w:val="00B55F9F"/>
    <w:rsid w:val="00B562E5"/>
    <w:rsid w:val="00B57EC6"/>
    <w:rsid w:val="00B601ED"/>
    <w:rsid w:val="00B603C7"/>
    <w:rsid w:val="00B60573"/>
    <w:rsid w:val="00B606E9"/>
    <w:rsid w:val="00B60DC5"/>
    <w:rsid w:val="00B614BD"/>
    <w:rsid w:val="00B6182A"/>
    <w:rsid w:val="00B61B96"/>
    <w:rsid w:val="00B620EB"/>
    <w:rsid w:val="00B621C7"/>
    <w:rsid w:val="00B625EF"/>
    <w:rsid w:val="00B632A4"/>
    <w:rsid w:val="00B63C71"/>
    <w:rsid w:val="00B6401F"/>
    <w:rsid w:val="00B645D2"/>
    <w:rsid w:val="00B650DD"/>
    <w:rsid w:val="00B6570F"/>
    <w:rsid w:val="00B6589D"/>
    <w:rsid w:val="00B65A71"/>
    <w:rsid w:val="00B65F88"/>
    <w:rsid w:val="00B66581"/>
    <w:rsid w:val="00B67334"/>
    <w:rsid w:val="00B673A1"/>
    <w:rsid w:val="00B677B4"/>
    <w:rsid w:val="00B679C7"/>
    <w:rsid w:val="00B67B8B"/>
    <w:rsid w:val="00B705CA"/>
    <w:rsid w:val="00B71712"/>
    <w:rsid w:val="00B71F14"/>
    <w:rsid w:val="00B71FFB"/>
    <w:rsid w:val="00B730C8"/>
    <w:rsid w:val="00B73456"/>
    <w:rsid w:val="00B73650"/>
    <w:rsid w:val="00B73870"/>
    <w:rsid w:val="00B73C4B"/>
    <w:rsid w:val="00B747E9"/>
    <w:rsid w:val="00B74E29"/>
    <w:rsid w:val="00B75153"/>
    <w:rsid w:val="00B7534F"/>
    <w:rsid w:val="00B77038"/>
    <w:rsid w:val="00B77106"/>
    <w:rsid w:val="00B7758A"/>
    <w:rsid w:val="00B77F38"/>
    <w:rsid w:val="00B80459"/>
    <w:rsid w:val="00B80C69"/>
    <w:rsid w:val="00B8125A"/>
    <w:rsid w:val="00B81756"/>
    <w:rsid w:val="00B81FAA"/>
    <w:rsid w:val="00B823A2"/>
    <w:rsid w:val="00B82B0E"/>
    <w:rsid w:val="00B82C93"/>
    <w:rsid w:val="00B83405"/>
    <w:rsid w:val="00B83610"/>
    <w:rsid w:val="00B83FE4"/>
    <w:rsid w:val="00B8406A"/>
    <w:rsid w:val="00B84808"/>
    <w:rsid w:val="00B84A8E"/>
    <w:rsid w:val="00B8589D"/>
    <w:rsid w:val="00B85FA7"/>
    <w:rsid w:val="00B86113"/>
    <w:rsid w:val="00B86737"/>
    <w:rsid w:val="00B87479"/>
    <w:rsid w:val="00B8758C"/>
    <w:rsid w:val="00B87DB5"/>
    <w:rsid w:val="00B9015E"/>
    <w:rsid w:val="00B90511"/>
    <w:rsid w:val="00B90CB8"/>
    <w:rsid w:val="00B91195"/>
    <w:rsid w:val="00B91CE8"/>
    <w:rsid w:val="00B91EE6"/>
    <w:rsid w:val="00B9243E"/>
    <w:rsid w:val="00B926E9"/>
    <w:rsid w:val="00B92A2C"/>
    <w:rsid w:val="00B9324D"/>
    <w:rsid w:val="00B93275"/>
    <w:rsid w:val="00B93322"/>
    <w:rsid w:val="00B934DC"/>
    <w:rsid w:val="00B934ED"/>
    <w:rsid w:val="00B93C36"/>
    <w:rsid w:val="00B93E8B"/>
    <w:rsid w:val="00B94058"/>
    <w:rsid w:val="00B94B9C"/>
    <w:rsid w:val="00B95AE5"/>
    <w:rsid w:val="00B95E86"/>
    <w:rsid w:val="00B961CD"/>
    <w:rsid w:val="00B9637F"/>
    <w:rsid w:val="00B96773"/>
    <w:rsid w:val="00B96EDE"/>
    <w:rsid w:val="00B97211"/>
    <w:rsid w:val="00B9725A"/>
    <w:rsid w:val="00B976C0"/>
    <w:rsid w:val="00B97A41"/>
    <w:rsid w:val="00B97FCF"/>
    <w:rsid w:val="00BA0192"/>
    <w:rsid w:val="00BA06A3"/>
    <w:rsid w:val="00BA1183"/>
    <w:rsid w:val="00BA17AF"/>
    <w:rsid w:val="00BA19B2"/>
    <w:rsid w:val="00BA21A6"/>
    <w:rsid w:val="00BA2526"/>
    <w:rsid w:val="00BA258E"/>
    <w:rsid w:val="00BA32E3"/>
    <w:rsid w:val="00BA3991"/>
    <w:rsid w:val="00BA45AF"/>
    <w:rsid w:val="00BA4B64"/>
    <w:rsid w:val="00BA517D"/>
    <w:rsid w:val="00BA5469"/>
    <w:rsid w:val="00BA5741"/>
    <w:rsid w:val="00BA57EF"/>
    <w:rsid w:val="00BA5A1C"/>
    <w:rsid w:val="00BA648C"/>
    <w:rsid w:val="00BB0493"/>
    <w:rsid w:val="00BB0594"/>
    <w:rsid w:val="00BB0F6C"/>
    <w:rsid w:val="00BB1007"/>
    <w:rsid w:val="00BB1067"/>
    <w:rsid w:val="00BB1685"/>
    <w:rsid w:val="00BB18AD"/>
    <w:rsid w:val="00BB196D"/>
    <w:rsid w:val="00BB19BD"/>
    <w:rsid w:val="00BB1E17"/>
    <w:rsid w:val="00BB1E92"/>
    <w:rsid w:val="00BB1FEA"/>
    <w:rsid w:val="00BB252B"/>
    <w:rsid w:val="00BB2854"/>
    <w:rsid w:val="00BB2BCF"/>
    <w:rsid w:val="00BB2C05"/>
    <w:rsid w:val="00BB303D"/>
    <w:rsid w:val="00BB3167"/>
    <w:rsid w:val="00BB3768"/>
    <w:rsid w:val="00BB39C4"/>
    <w:rsid w:val="00BB39D1"/>
    <w:rsid w:val="00BB3ADE"/>
    <w:rsid w:val="00BB474A"/>
    <w:rsid w:val="00BB4F68"/>
    <w:rsid w:val="00BB572C"/>
    <w:rsid w:val="00BB5813"/>
    <w:rsid w:val="00BB5DE0"/>
    <w:rsid w:val="00BB61BD"/>
    <w:rsid w:val="00BB73AA"/>
    <w:rsid w:val="00BB754A"/>
    <w:rsid w:val="00BB79CE"/>
    <w:rsid w:val="00BC097E"/>
    <w:rsid w:val="00BC0E20"/>
    <w:rsid w:val="00BC0E24"/>
    <w:rsid w:val="00BC1401"/>
    <w:rsid w:val="00BC25B9"/>
    <w:rsid w:val="00BC25D7"/>
    <w:rsid w:val="00BC2D4B"/>
    <w:rsid w:val="00BC2F5A"/>
    <w:rsid w:val="00BC3021"/>
    <w:rsid w:val="00BC35DD"/>
    <w:rsid w:val="00BC3972"/>
    <w:rsid w:val="00BC3994"/>
    <w:rsid w:val="00BC3E00"/>
    <w:rsid w:val="00BC47D4"/>
    <w:rsid w:val="00BC5D43"/>
    <w:rsid w:val="00BC6375"/>
    <w:rsid w:val="00BC6C7A"/>
    <w:rsid w:val="00BC70DD"/>
    <w:rsid w:val="00BC7A6B"/>
    <w:rsid w:val="00BC7DF4"/>
    <w:rsid w:val="00BD00EE"/>
    <w:rsid w:val="00BD0425"/>
    <w:rsid w:val="00BD0BD7"/>
    <w:rsid w:val="00BD1206"/>
    <w:rsid w:val="00BD2C8F"/>
    <w:rsid w:val="00BD33F3"/>
    <w:rsid w:val="00BD3437"/>
    <w:rsid w:val="00BD36B4"/>
    <w:rsid w:val="00BD37B2"/>
    <w:rsid w:val="00BD385C"/>
    <w:rsid w:val="00BD3B2E"/>
    <w:rsid w:val="00BD404B"/>
    <w:rsid w:val="00BD4A8A"/>
    <w:rsid w:val="00BD4AD7"/>
    <w:rsid w:val="00BD55C3"/>
    <w:rsid w:val="00BD5698"/>
    <w:rsid w:val="00BD592A"/>
    <w:rsid w:val="00BD5EE5"/>
    <w:rsid w:val="00BD673B"/>
    <w:rsid w:val="00BD751C"/>
    <w:rsid w:val="00BD77DC"/>
    <w:rsid w:val="00BE0031"/>
    <w:rsid w:val="00BE0033"/>
    <w:rsid w:val="00BE01D4"/>
    <w:rsid w:val="00BE0BBA"/>
    <w:rsid w:val="00BE0C01"/>
    <w:rsid w:val="00BE0F17"/>
    <w:rsid w:val="00BE1063"/>
    <w:rsid w:val="00BE148C"/>
    <w:rsid w:val="00BE1B02"/>
    <w:rsid w:val="00BE1C37"/>
    <w:rsid w:val="00BE1E39"/>
    <w:rsid w:val="00BE2BC6"/>
    <w:rsid w:val="00BE356A"/>
    <w:rsid w:val="00BE3C13"/>
    <w:rsid w:val="00BE3E78"/>
    <w:rsid w:val="00BE3EF5"/>
    <w:rsid w:val="00BE41B3"/>
    <w:rsid w:val="00BE4D52"/>
    <w:rsid w:val="00BE52BC"/>
    <w:rsid w:val="00BE5442"/>
    <w:rsid w:val="00BE588D"/>
    <w:rsid w:val="00BE6020"/>
    <w:rsid w:val="00BE64C5"/>
    <w:rsid w:val="00BE68EF"/>
    <w:rsid w:val="00BE6D3A"/>
    <w:rsid w:val="00BE78F8"/>
    <w:rsid w:val="00BE7B0C"/>
    <w:rsid w:val="00BF0699"/>
    <w:rsid w:val="00BF0A06"/>
    <w:rsid w:val="00BF0FDB"/>
    <w:rsid w:val="00BF15F2"/>
    <w:rsid w:val="00BF170B"/>
    <w:rsid w:val="00BF1D1F"/>
    <w:rsid w:val="00BF1DD8"/>
    <w:rsid w:val="00BF2A28"/>
    <w:rsid w:val="00BF46F1"/>
    <w:rsid w:val="00BF4F10"/>
    <w:rsid w:val="00BF5163"/>
    <w:rsid w:val="00BF609B"/>
    <w:rsid w:val="00BF6235"/>
    <w:rsid w:val="00BF67AB"/>
    <w:rsid w:val="00BF6884"/>
    <w:rsid w:val="00BF689E"/>
    <w:rsid w:val="00BF750C"/>
    <w:rsid w:val="00BF7E56"/>
    <w:rsid w:val="00C0005B"/>
    <w:rsid w:val="00C002EB"/>
    <w:rsid w:val="00C00393"/>
    <w:rsid w:val="00C0048C"/>
    <w:rsid w:val="00C005F1"/>
    <w:rsid w:val="00C010A1"/>
    <w:rsid w:val="00C0120E"/>
    <w:rsid w:val="00C01542"/>
    <w:rsid w:val="00C01585"/>
    <w:rsid w:val="00C024EC"/>
    <w:rsid w:val="00C037D7"/>
    <w:rsid w:val="00C04198"/>
    <w:rsid w:val="00C04924"/>
    <w:rsid w:val="00C04B70"/>
    <w:rsid w:val="00C051B1"/>
    <w:rsid w:val="00C05447"/>
    <w:rsid w:val="00C05850"/>
    <w:rsid w:val="00C059F0"/>
    <w:rsid w:val="00C05C8E"/>
    <w:rsid w:val="00C06F7A"/>
    <w:rsid w:val="00C07542"/>
    <w:rsid w:val="00C07661"/>
    <w:rsid w:val="00C07859"/>
    <w:rsid w:val="00C07A66"/>
    <w:rsid w:val="00C10365"/>
    <w:rsid w:val="00C10395"/>
    <w:rsid w:val="00C105FA"/>
    <w:rsid w:val="00C1071A"/>
    <w:rsid w:val="00C1080C"/>
    <w:rsid w:val="00C10873"/>
    <w:rsid w:val="00C11BB2"/>
    <w:rsid w:val="00C11CDE"/>
    <w:rsid w:val="00C11F26"/>
    <w:rsid w:val="00C120E2"/>
    <w:rsid w:val="00C1241E"/>
    <w:rsid w:val="00C12701"/>
    <w:rsid w:val="00C12B55"/>
    <w:rsid w:val="00C132C1"/>
    <w:rsid w:val="00C1376F"/>
    <w:rsid w:val="00C139F7"/>
    <w:rsid w:val="00C14711"/>
    <w:rsid w:val="00C147B7"/>
    <w:rsid w:val="00C150C7"/>
    <w:rsid w:val="00C152A2"/>
    <w:rsid w:val="00C15558"/>
    <w:rsid w:val="00C15712"/>
    <w:rsid w:val="00C1621B"/>
    <w:rsid w:val="00C16373"/>
    <w:rsid w:val="00C16A19"/>
    <w:rsid w:val="00C16DCF"/>
    <w:rsid w:val="00C16E89"/>
    <w:rsid w:val="00C2030A"/>
    <w:rsid w:val="00C20959"/>
    <w:rsid w:val="00C20DAB"/>
    <w:rsid w:val="00C214AD"/>
    <w:rsid w:val="00C21A04"/>
    <w:rsid w:val="00C21BA6"/>
    <w:rsid w:val="00C21E1B"/>
    <w:rsid w:val="00C21E8A"/>
    <w:rsid w:val="00C2284F"/>
    <w:rsid w:val="00C231A7"/>
    <w:rsid w:val="00C239B7"/>
    <w:rsid w:val="00C24238"/>
    <w:rsid w:val="00C24705"/>
    <w:rsid w:val="00C24B70"/>
    <w:rsid w:val="00C24EEC"/>
    <w:rsid w:val="00C25328"/>
    <w:rsid w:val="00C25615"/>
    <w:rsid w:val="00C26022"/>
    <w:rsid w:val="00C26355"/>
    <w:rsid w:val="00C26945"/>
    <w:rsid w:val="00C26ADC"/>
    <w:rsid w:val="00C26EC7"/>
    <w:rsid w:val="00C275B5"/>
    <w:rsid w:val="00C27832"/>
    <w:rsid w:val="00C30085"/>
    <w:rsid w:val="00C300CA"/>
    <w:rsid w:val="00C300EA"/>
    <w:rsid w:val="00C302B4"/>
    <w:rsid w:val="00C307E6"/>
    <w:rsid w:val="00C314E0"/>
    <w:rsid w:val="00C3192B"/>
    <w:rsid w:val="00C334EA"/>
    <w:rsid w:val="00C334EE"/>
    <w:rsid w:val="00C33627"/>
    <w:rsid w:val="00C33640"/>
    <w:rsid w:val="00C33806"/>
    <w:rsid w:val="00C3391A"/>
    <w:rsid w:val="00C33982"/>
    <w:rsid w:val="00C33D03"/>
    <w:rsid w:val="00C33DCB"/>
    <w:rsid w:val="00C33E67"/>
    <w:rsid w:val="00C3409B"/>
    <w:rsid w:val="00C344BE"/>
    <w:rsid w:val="00C34756"/>
    <w:rsid w:val="00C34F54"/>
    <w:rsid w:val="00C35FF4"/>
    <w:rsid w:val="00C36117"/>
    <w:rsid w:val="00C36972"/>
    <w:rsid w:val="00C36B59"/>
    <w:rsid w:val="00C36F58"/>
    <w:rsid w:val="00C370FA"/>
    <w:rsid w:val="00C37C94"/>
    <w:rsid w:val="00C37D13"/>
    <w:rsid w:val="00C4059A"/>
    <w:rsid w:val="00C41345"/>
    <w:rsid w:val="00C4149E"/>
    <w:rsid w:val="00C41803"/>
    <w:rsid w:val="00C419CC"/>
    <w:rsid w:val="00C4273D"/>
    <w:rsid w:val="00C42ED8"/>
    <w:rsid w:val="00C431E8"/>
    <w:rsid w:val="00C43206"/>
    <w:rsid w:val="00C43283"/>
    <w:rsid w:val="00C4339A"/>
    <w:rsid w:val="00C4374B"/>
    <w:rsid w:val="00C437DA"/>
    <w:rsid w:val="00C438D9"/>
    <w:rsid w:val="00C443B7"/>
    <w:rsid w:val="00C4453A"/>
    <w:rsid w:val="00C4486B"/>
    <w:rsid w:val="00C44F2A"/>
    <w:rsid w:val="00C451C1"/>
    <w:rsid w:val="00C4566E"/>
    <w:rsid w:val="00C4567C"/>
    <w:rsid w:val="00C459F9"/>
    <w:rsid w:val="00C45A05"/>
    <w:rsid w:val="00C46197"/>
    <w:rsid w:val="00C463A7"/>
    <w:rsid w:val="00C4686E"/>
    <w:rsid w:val="00C4794B"/>
    <w:rsid w:val="00C47DD7"/>
    <w:rsid w:val="00C50A1B"/>
    <w:rsid w:val="00C50B0A"/>
    <w:rsid w:val="00C50BDA"/>
    <w:rsid w:val="00C510A5"/>
    <w:rsid w:val="00C51101"/>
    <w:rsid w:val="00C5179C"/>
    <w:rsid w:val="00C51BF8"/>
    <w:rsid w:val="00C52293"/>
    <w:rsid w:val="00C52982"/>
    <w:rsid w:val="00C52ADA"/>
    <w:rsid w:val="00C52D30"/>
    <w:rsid w:val="00C52E38"/>
    <w:rsid w:val="00C53027"/>
    <w:rsid w:val="00C535E3"/>
    <w:rsid w:val="00C5383D"/>
    <w:rsid w:val="00C540D0"/>
    <w:rsid w:val="00C54656"/>
    <w:rsid w:val="00C5493F"/>
    <w:rsid w:val="00C54BAE"/>
    <w:rsid w:val="00C5520A"/>
    <w:rsid w:val="00C553D1"/>
    <w:rsid w:val="00C56BF6"/>
    <w:rsid w:val="00C5732A"/>
    <w:rsid w:val="00C57570"/>
    <w:rsid w:val="00C60140"/>
    <w:rsid w:val="00C6079D"/>
    <w:rsid w:val="00C61645"/>
    <w:rsid w:val="00C61C75"/>
    <w:rsid w:val="00C62448"/>
    <w:rsid w:val="00C6281E"/>
    <w:rsid w:val="00C63093"/>
    <w:rsid w:val="00C63381"/>
    <w:rsid w:val="00C63456"/>
    <w:rsid w:val="00C637CA"/>
    <w:rsid w:val="00C63A8D"/>
    <w:rsid w:val="00C6419B"/>
    <w:rsid w:val="00C65169"/>
    <w:rsid w:val="00C6630B"/>
    <w:rsid w:val="00C66EF0"/>
    <w:rsid w:val="00C672A7"/>
    <w:rsid w:val="00C6760E"/>
    <w:rsid w:val="00C676C5"/>
    <w:rsid w:val="00C6794C"/>
    <w:rsid w:val="00C67C06"/>
    <w:rsid w:val="00C70F7E"/>
    <w:rsid w:val="00C711DA"/>
    <w:rsid w:val="00C7130A"/>
    <w:rsid w:val="00C718B3"/>
    <w:rsid w:val="00C722D9"/>
    <w:rsid w:val="00C7275F"/>
    <w:rsid w:val="00C72BCF"/>
    <w:rsid w:val="00C7365A"/>
    <w:rsid w:val="00C73B1F"/>
    <w:rsid w:val="00C73C85"/>
    <w:rsid w:val="00C74387"/>
    <w:rsid w:val="00C74656"/>
    <w:rsid w:val="00C7496A"/>
    <w:rsid w:val="00C74D78"/>
    <w:rsid w:val="00C76AFA"/>
    <w:rsid w:val="00C76B30"/>
    <w:rsid w:val="00C774F4"/>
    <w:rsid w:val="00C77594"/>
    <w:rsid w:val="00C7779F"/>
    <w:rsid w:val="00C803F2"/>
    <w:rsid w:val="00C804A2"/>
    <w:rsid w:val="00C811B3"/>
    <w:rsid w:val="00C819B0"/>
    <w:rsid w:val="00C81B19"/>
    <w:rsid w:val="00C82862"/>
    <w:rsid w:val="00C83096"/>
    <w:rsid w:val="00C83370"/>
    <w:rsid w:val="00C833F7"/>
    <w:rsid w:val="00C83BDF"/>
    <w:rsid w:val="00C8409B"/>
    <w:rsid w:val="00C849EF"/>
    <w:rsid w:val="00C85EDA"/>
    <w:rsid w:val="00C86477"/>
    <w:rsid w:val="00C86612"/>
    <w:rsid w:val="00C87248"/>
    <w:rsid w:val="00C87469"/>
    <w:rsid w:val="00C87E23"/>
    <w:rsid w:val="00C903BF"/>
    <w:rsid w:val="00C909FB"/>
    <w:rsid w:val="00C91227"/>
    <w:rsid w:val="00C917C7"/>
    <w:rsid w:val="00C9182C"/>
    <w:rsid w:val="00C91B81"/>
    <w:rsid w:val="00C91F43"/>
    <w:rsid w:val="00C92D59"/>
    <w:rsid w:val="00C9462A"/>
    <w:rsid w:val="00C9491A"/>
    <w:rsid w:val="00C94AE7"/>
    <w:rsid w:val="00C95A9D"/>
    <w:rsid w:val="00C95FB4"/>
    <w:rsid w:val="00C97870"/>
    <w:rsid w:val="00C979B3"/>
    <w:rsid w:val="00C97BA1"/>
    <w:rsid w:val="00C97DE2"/>
    <w:rsid w:val="00CA000F"/>
    <w:rsid w:val="00CA01AA"/>
    <w:rsid w:val="00CA0A8C"/>
    <w:rsid w:val="00CA1921"/>
    <w:rsid w:val="00CA19A9"/>
    <w:rsid w:val="00CA1AC1"/>
    <w:rsid w:val="00CA1B20"/>
    <w:rsid w:val="00CA23EE"/>
    <w:rsid w:val="00CA3A45"/>
    <w:rsid w:val="00CA3FD5"/>
    <w:rsid w:val="00CA405F"/>
    <w:rsid w:val="00CA4448"/>
    <w:rsid w:val="00CA45AC"/>
    <w:rsid w:val="00CA4825"/>
    <w:rsid w:val="00CA4AAD"/>
    <w:rsid w:val="00CA4F8C"/>
    <w:rsid w:val="00CA58FB"/>
    <w:rsid w:val="00CA5AAC"/>
    <w:rsid w:val="00CA5CEE"/>
    <w:rsid w:val="00CA609C"/>
    <w:rsid w:val="00CA6905"/>
    <w:rsid w:val="00CA6C77"/>
    <w:rsid w:val="00CA738C"/>
    <w:rsid w:val="00CA774D"/>
    <w:rsid w:val="00CA7A7B"/>
    <w:rsid w:val="00CA7F02"/>
    <w:rsid w:val="00CB0400"/>
    <w:rsid w:val="00CB096F"/>
    <w:rsid w:val="00CB0AE6"/>
    <w:rsid w:val="00CB0DBD"/>
    <w:rsid w:val="00CB17D9"/>
    <w:rsid w:val="00CB2776"/>
    <w:rsid w:val="00CB2FE7"/>
    <w:rsid w:val="00CB3226"/>
    <w:rsid w:val="00CB39AD"/>
    <w:rsid w:val="00CB3AD5"/>
    <w:rsid w:val="00CB3B66"/>
    <w:rsid w:val="00CB47C9"/>
    <w:rsid w:val="00CB5412"/>
    <w:rsid w:val="00CB5502"/>
    <w:rsid w:val="00CB58AD"/>
    <w:rsid w:val="00CB5ABA"/>
    <w:rsid w:val="00CB5DF9"/>
    <w:rsid w:val="00CB6E90"/>
    <w:rsid w:val="00CB7644"/>
    <w:rsid w:val="00CB7D28"/>
    <w:rsid w:val="00CC01D0"/>
    <w:rsid w:val="00CC0BE7"/>
    <w:rsid w:val="00CC0D37"/>
    <w:rsid w:val="00CC0D95"/>
    <w:rsid w:val="00CC203C"/>
    <w:rsid w:val="00CC2264"/>
    <w:rsid w:val="00CC22E9"/>
    <w:rsid w:val="00CC2F45"/>
    <w:rsid w:val="00CC37B9"/>
    <w:rsid w:val="00CC3864"/>
    <w:rsid w:val="00CC3DCE"/>
    <w:rsid w:val="00CC4368"/>
    <w:rsid w:val="00CC5634"/>
    <w:rsid w:val="00CC61AF"/>
    <w:rsid w:val="00CC70D8"/>
    <w:rsid w:val="00CC7797"/>
    <w:rsid w:val="00CC7A9B"/>
    <w:rsid w:val="00CD03CE"/>
    <w:rsid w:val="00CD0AEC"/>
    <w:rsid w:val="00CD15DE"/>
    <w:rsid w:val="00CD216D"/>
    <w:rsid w:val="00CD2439"/>
    <w:rsid w:val="00CD2F6B"/>
    <w:rsid w:val="00CD302E"/>
    <w:rsid w:val="00CD3304"/>
    <w:rsid w:val="00CD38E8"/>
    <w:rsid w:val="00CD3996"/>
    <w:rsid w:val="00CD39D5"/>
    <w:rsid w:val="00CD4346"/>
    <w:rsid w:val="00CD461A"/>
    <w:rsid w:val="00CD4FD1"/>
    <w:rsid w:val="00CD53FB"/>
    <w:rsid w:val="00CD54A5"/>
    <w:rsid w:val="00CD5889"/>
    <w:rsid w:val="00CD5A96"/>
    <w:rsid w:val="00CD5CE6"/>
    <w:rsid w:val="00CD66D1"/>
    <w:rsid w:val="00CD6CB3"/>
    <w:rsid w:val="00CD745A"/>
    <w:rsid w:val="00CD7F83"/>
    <w:rsid w:val="00CE0DEE"/>
    <w:rsid w:val="00CE15CB"/>
    <w:rsid w:val="00CE19CA"/>
    <w:rsid w:val="00CE2008"/>
    <w:rsid w:val="00CE209A"/>
    <w:rsid w:val="00CE2CA1"/>
    <w:rsid w:val="00CE3CFA"/>
    <w:rsid w:val="00CE4395"/>
    <w:rsid w:val="00CE4D54"/>
    <w:rsid w:val="00CE56CB"/>
    <w:rsid w:val="00CE579C"/>
    <w:rsid w:val="00CE5B31"/>
    <w:rsid w:val="00CE6149"/>
    <w:rsid w:val="00CE70E5"/>
    <w:rsid w:val="00CE72BA"/>
    <w:rsid w:val="00CE739E"/>
    <w:rsid w:val="00CF0120"/>
    <w:rsid w:val="00CF037B"/>
    <w:rsid w:val="00CF0630"/>
    <w:rsid w:val="00CF0ADF"/>
    <w:rsid w:val="00CF0F3C"/>
    <w:rsid w:val="00CF0F3F"/>
    <w:rsid w:val="00CF0F91"/>
    <w:rsid w:val="00CF1234"/>
    <w:rsid w:val="00CF149C"/>
    <w:rsid w:val="00CF1935"/>
    <w:rsid w:val="00CF19D9"/>
    <w:rsid w:val="00CF1DDD"/>
    <w:rsid w:val="00CF2275"/>
    <w:rsid w:val="00CF2313"/>
    <w:rsid w:val="00CF27F2"/>
    <w:rsid w:val="00CF2E17"/>
    <w:rsid w:val="00CF39D9"/>
    <w:rsid w:val="00CF40B5"/>
    <w:rsid w:val="00CF40D0"/>
    <w:rsid w:val="00CF520C"/>
    <w:rsid w:val="00CF6216"/>
    <w:rsid w:val="00CF66A7"/>
    <w:rsid w:val="00CF6D57"/>
    <w:rsid w:val="00CF72DD"/>
    <w:rsid w:val="00CF773C"/>
    <w:rsid w:val="00CF7E17"/>
    <w:rsid w:val="00D0065D"/>
    <w:rsid w:val="00D01304"/>
    <w:rsid w:val="00D013E9"/>
    <w:rsid w:val="00D021CF"/>
    <w:rsid w:val="00D027F1"/>
    <w:rsid w:val="00D02C48"/>
    <w:rsid w:val="00D02D2E"/>
    <w:rsid w:val="00D03846"/>
    <w:rsid w:val="00D0389F"/>
    <w:rsid w:val="00D03DC1"/>
    <w:rsid w:val="00D041C9"/>
    <w:rsid w:val="00D044C3"/>
    <w:rsid w:val="00D04620"/>
    <w:rsid w:val="00D04FC2"/>
    <w:rsid w:val="00D05BDF"/>
    <w:rsid w:val="00D06163"/>
    <w:rsid w:val="00D06317"/>
    <w:rsid w:val="00D0633B"/>
    <w:rsid w:val="00D063CA"/>
    <w:rsid w:val="00D066FF"/>
    <w:rsid w:val="00D07333"/>
    <w:rsid w:val="00D0768C"/>
    <w:rsid w:val="00D10184"/>
    <w:rsid w:val="00D10502"/>
    <w:rsid w:val="00D10AF7"/>
    <w:rsid w:val="00D10B00"/>
    <w:rsid w:val="00D11145"/>
    <w:rsid w:val="00D115FA"/>
    <w:rsid w:val="00D11DE5"/>
    <w:rsid w:val="00D12036"/>
    <w:rsid w:val="00D12E91"/>
    <w:rsid w:val="00D13155"/>
    <w:rsid w:val="00D131B6"/>
    <w:rsid w:val="00D13390"/>
    <w:rsid w:val="00D13CB5"/>
    <w:rsid w:val="00D14040"/>
    <w:rsid w:val="00D14DDF"/>
    <w:rsid w:val="00D15334"/>
    <w:rsid w:val="00D155EB"/>
    <w:rsid w:val="00D15635"/>
    <w:rsid w:val="00D16A44"/>
    <w:rsid w:val="00D16E70"/>
    <w:rsid w:val="00D17270"/>
    <w:rsid w:val="00D173F4"/>
    <w:rsid w:val="00D1787F"/>
    <w:rsid w:val="00D17A1D"/>
    <w:rsid w:val="00D17EF2"/>
    <w:rsid w:val="00D2014F"/>
    <w:rsid w:val="00D209E9"/>
    <w:rsid w:val="00D214D9"/>
    <w:rsid w:val="00D21841"/>
    <w:rsid w:val="00D21F50"/>
    <w:rsid w:val="00D221E4"/>
    <w:rsid w:val="00D23E84"/>
    <w:rsid w:val="00D23FF2"/>
    <w:rsid w:val="00D24E5D"/>
    <w:rsid w:val="00D2548D"/>
    <w:rsid w:val="00D2606C"/>
    <w:rsid w:val="00D26237"/>
    <w:rsid w:val="00D268E1"/>
    <w:rsid w:val="00D27246"/>
    <w:rsid w:val="00D272CC"/>
    <w:rsid w:val="00D274CB"/>
    <w:rsid w:val="00D27702"/>
    <w:rsid w:val="00D27FDF"/>
    <w:rsid w:val="00D300AB"/>
    <w:rsid w:val="00D30469"/>
    <w:rsid w:val="00D304C3"/>
    <w:rsid w:val="00D304CC"/>
    <w:rsid w:val="00D3060B"/>
    <w:rsid w:val="00D30AE1"/>
    <w:rsid w:val="00D30BE0"/>
    <w:rsid w:val="00D31697"/>
    <w:rsid w:val="00D31867"/>
    <w:rsid w:val="00D31D7D"/>
    <w:rsid w:val="00D31D8F"/>
    <w:rsid w:val="00D32781"/>
    <w:rsid w:val="00D327A4"/>
    <w:rsid w:val="00D328B2"/>
    <w:rsid w:val="00D32CA4"/>
    <w:rsid w:val="00D3325B"/>
    <w:rsid w:val="00D3375F"/>
    <w:rsid w:val="00D33B09"/>
    <w:rsid w:val="00D34967"/>
    <w:rsid w:val="00D34DA6"/>
    <w:rsid w:val="00D350A4"/>
    <w:rsid w:val="00D350BC"/>
    <w:rsid w:val="00D352C6"/>
    <w:rsid w:val="00D3550C"/>
    <w:rsid w:val="00D35B04"/>
    <w:rsid w:val="00D373C7"/>
    <w:rsid w:val="00D377A4"/>
    <w:rsid w:val="00D40DA9"/>
    <w:rsid w:val="00D410A7"/>
    <w:rsid w:val="00D4119C"/>
    <w:rsid w:val="00D4133B"/>
    <w:rsid w:val="00D41942"/>
    <w:rsid w:val="00D42152"/>
    <w:rsid w:val="00D422FE"/>
    <w:rsid w:val="00D42451"/>
    <w:rsid w:val="00D428F1"/>
    <w:rsid w:val="00D43077"/>
    <w:rsid w:val="00D43E53"/>
    <w:rsid w:val="00D44161"/>
    <w:rsid w:val="00D44726"/>
    <w:rsid w:val="00D447C5"/>
    <w:rsid w:val="00D45BF1"/>
    <w:rsid w:val="00D46598"/>
    <w:rsid w:val="00D46B83"/>
    <w:rsid w:val="00D47C31"/>
    <w:rsid w:val="00D50A7E"/>
    <w:rsid w:val="00D50D2E"/>
    <w:rsid w:val="00D50FE4"/>
    <w:rsid w:val="00D5136E"/>
    <w:rsid w:val="00D51833"/>
    <w:rsid w:val="00D51A89"/>
    <w:rsid w:val="00D5223F"/>
    <w:rsid w:val="00D52581"/>
    <w:rsid w:val="00D5337B"/>
    <w:rsid w:val="00D5356F"/>
    <w:rsid w:val="00D536F0"/>
    <w:rsid w:val="00D53796"/>
    <w:rsid w:val="00D53E20"/>
    <w:rsid w:val="00D5434E"/>
    <w:rsid w:val="00D54AA3"/>
    <w:rsid w:val="00D564E6"/>
    <w:rsid w:val="00D5652D"/>
    <w:rsid w:val="00D5664A"/>
    <w:rsid w:val="00D56752"/>
    <w:rsid w:val="00D56AF0"/>
    <w:rsid w:val="00D572CB"/>
    <w:rsid w:val="00D5752C"/>
    <w:rsid w:val="00D60001"/>
    <w:rsid w:val="00D6025B"/>
    <w:rsid w:val="00D610FC"/>
    <w:rsid w:val="00D6194B"/>
    <w:rsid w:val="00D61C24"/>
    <w:rsid w:val="00D61ECB"/>
    <w:rsid w:val="00D62265"/>
    <w:rsid w:val="00D62FF4"/>
    <w:rsid w:val="00D63167"/>
    <w:rsid w:val="00D63212"/>
    <w:rsid w:val="00D63A9D"/>
    <w:rsid w:val="00D63BFF"/>
    <w:rsid w:val="00D63D7F"/>
    <w:rsid w:val="00D64B43"/>
    <w:rsid w:val="00D64CD1"/>
    <w:rsid w:val="00D64F10"/>
    <w:rsid w:val="00D6607B"/>
    <w:rsid w:val="00D66CAF"/>
    <w:rsid w:val="00D66F60"/>
    <w:rsid w:val="00D6751F"/>
    <w:rsid w:val="00D70376"/>
    <w:rsid w:val="00D7095E"/>
    <w:rsid w:val="00D721CC"/>
    <w:rsid w:val="00D72513"/>
    <w:rsid w:val="00D7256D"/>
    <w:rsid w:val="00D729DF"/>
    <w:rsid w:val="00D7311F"/>
    <w:rsid w:val="00D746CB"/>
    <w:rsid w:val="00D746D2"/>
    <w:rsid w:val="00D74A48"/>
    <w:rsid w:val="00D7717F"/>
    <w:rsid w:val="00D77206"/>
    <w:rsid w:val="00D80158"/>
    <w:rsid w:val="00D803F1"/>
    <w:rsid w:val="00D80B8A"/>
    <w:rsid w:val="00D80D15"/>
    <w:rsid w:val="00D814E0"/>
    <w:rsid w:val="00D81B9D"/>
    <w:rsid w:val="00D81BF8"/>
    <w:rsid w:val="00D81F1C"/>
    <w:rsid w:val="00D8272C"/>
    <w:rsid w:val="00D82ADE"/>
    <w:rsid w:val="00D82CA7"/>
    <w:rsid w:val="00D82F95"/>
    <w:rsid w:val="00D834FA"/>
    <w:rsid w:val="00D839B8"/>
    <w:rsid w:val="00D839C4"/>
    <w:rsid w:val="00D844E5"/>
    <w:rsid w:val="00D84B22"/>
    <w:rsid w:val="00D8574C"/>
    <w:rsid w:val="00D85B1F"/>
    <w:rsid w:val="00D85CDD"/>
    <w:rsid w:val="00D85F00"/>
    <w:rsid w:val="00D85FEB"/>
    <w:rsid w:val="00D861E8"/>
    <w:rsid w:val="00D86F8C"/>
    <w:rsid w:val="00D8795B"/>
    <w:rsid w:val="00D87FD0"/>
    <w:rsid w:val="00D90146"/>
    <w:rsid w:val="00D90591"/>
    <w:rsid w:val="00D905E0"/>
    <w:rsid w:val="00D90B03"/>
    <w:rsid w:val="00D91671"/>
    <w:rsid w:val="00D918FD"/>
    <w:rsid w:val="00D91B7A"/>
    <w:rsid w:val="00D92F97"/>
    <w:rsid w:val="00D93682"/>
    <w:rsid w:val="00D93C22"/>
    <w:rsid w:val="00D9407E"/>
    <w:rsid w:val="00D941EC"/>
    <w:rsid w:val="00D94704"/>
    <w:rsid w:val="00D94AF9"/>
    <w:rsid w:val="00D94C1D"/>
    <w:rsid w:val="00D94CE4"/>
    <w:rsid w:val="00D94F16"/>
    <w:rsid w:val="00D95914"/>
    <w:rsid w:val="00D95B05"/>
    <w:rsid w:val="00D960E9"/>
    <w:rsid w:val="00D9731B"/>
    <w:rsid w:val="00D97607"/>
    <w:rsid w:val="00D97B76"/>
    <w:rsid w:val="00D97D48"/>
    <w:rsid w:val="00DA05B4"/>
    <w:rsid w:val="00DA0A0D"/>
    <w:rsid w:val="00DA0B31"/>
    <w:rsid w:val="00DA0CFB"/>
    <w:rsid w:val="00DA17CA"/>
    <w:rsid w:val="00DA26F0"/>
    <w:rsid w:val="00DA2809"/>
    <w:rsid w:val="00DA309F"/>
    <w:rsid w:val="00DA3330"/>
    <w:rsid w:val="00DA3398"/>
    <w:rsid w:val="00DA3974"/>
    <w:rsid w:val="00DA4220"/>
    <w:rsid w:val="00DA496D"/>
    <w:rsid w:val="00DA5BB0"/>
    <w:rsid w:val="00DA61C6"/>
    <w:rsid w:val="00DA61E4"/>
    <w:rsid w:val="00DA6832"/>
    <w:rsid w:val="00DA698A"/>
    <w:rsid w:val="00DA69B4"/>
    <w:rsid w:val="00DA6FA0"/>
    <w:rsid w:val="00DA747D"/>
    <w:rsid w:val="00DA7741"/>
    <w:rsid w:val="00DA7967"/>
    <w:rsid w:val="00DA7D1C"/>
    <w:rsid w:val="00DA7D24"/>
    <w:rsid w:val="00DA7D7A"/>
    <w:rsid w:val="00DB02EC"/>
    <w:rsid w:val="00DB09E3"/>
    <w:rsid w:val="00DB142E"/>
    <w:rsid w:val="00DB1A0F"/>
    <w:rsid w:val="00DB1AED"/>
    <w:rsid w:val="00DB22E9"/>
    <w:rsid w:val="00DB2892"/>
    <w:rsid w:val="00DB2BF4"/>
    <w:rsid w:val="00DB3987"/>
    <w:rsid w:val="00DB4DEE"/>
    <w:rsid w:val="00DB5069"/>
    <w:rsid w:val="00DB61B7"/>
    <w:rsid w:val="00DB64D7"/>
    <w:rsid w:val="00DB6F40"/>
    <w:rsid w:val="00DB6F63"/>
    <w:rsid w:val="00DB7604"/>
    <w:rsid w:val="00DB7804"/>
    <w:rsid w:val="00DB7A0B"/>
    <w:rsid w:val="00DB7B7B"/>
    <w:rsid w:val="00DC0E61"/>
    <w:rsid w:val="00DC1856"/>
    <w:rsid w:val="00DC19F1"/>
    <w:rsid w:val="00DC220E"/>
    <w:rsid w:val="00DC2CC1"/>
    <w:rsid w:val="00DC2D56"/>
    <w:rsid w:val="00DC3411"/>
    <w:rsid w:val="00DC361E"/>
    <w:rsid w:val="00DC3C1E"/>
    <w:rsid w:val="00DC3FE0"/>
    <w:rsid w:val="00DC47FF"/>
    <w:rsid w:val="00DC4A5E"/>
    <w:rsid w:val="00DC4D56"/>
    <w:rsid w:val="00DC5634"/>
    <w:rsid w:val="00DC5BAE"/>
    <w:rsid w:val="00DC6507"/>
    <w:rsid w:val="00DC6AAD"/>
    <w:rsid w:val="00DC6EBB"/>
    <w:rsid w:val="00DC7C84"/>
    <w:rsid w:val="00DD0B11"/>
    <w:rsid w:val="00DD19BE"/>
    <w:rsid w:val="00DD2031"/>
    <w:rsid w:val="00DD216A"/>
    <w:rsid w:val="00DD224A"/>
    <w:rsid w:val="00DD2DE8"/>
    <w:rsid w:val="00DD2E61"/>
    <w:rsid w:val="00DD3333"/>
    <w:rsid w:val="00DD3934"/>
    <w:rsid w:val="00DD39E8"/>
    <w:rsid w:val="00DD4A00"/>
    <w:rsid w:val="00DD4D72"/>
    <w:rsid w:val="00DD6997"/>
    <w:rsid w:val="00DD6EA0"/>
    <w:rsid w:val="00DD706D"/>
    <w:rsid w:val="00DD71E0"/>
    <w:rsid w:val="00DD7A57"/>
    <w:rsid w:val="00DD7BE1"/>
    <w:rsid w:val="00DE0824"/>
    <w:rsid w:val="00DE1875"/>
    <w:rsid w:val="00DE2587"/>
    <w:rsid w:val="00DE30E7"/>
    <w:rsid w:val="00DE34AE"/>
    <w:rsid w:val="00DE3F0E"/>
    <w:rsid w:val="00DE40D9"/>
    <w:rsid w:val="00DE461F"/>
    <w:rsid w:val="00DE49E6"/>
    <w:rsid w:val="00DE5009"/>
    <w:rsid w:val="00DE561B"/>
    <w:rsid w:val="00DE5631"/>
    <w:rsid w:val="00DE5823"/>
    <w:rsid w:val="00DE5898"/>
    <w:rsid w:val="00DE69C7"/>
    <w:rsid w:val="00DE7252"/>
    <w:rsid w:val="00DE725E"/>
    <w:rsid w:val="00DE744F"/>
    <w:rsid w:val="00DE76B0"/>
    <w:rsid w:val="00DE7759"/>
    <w:rsid w:val="00DE7C18"/>
    <w:rsid w:val="00DE7CF5"/>
    <w:rsid w:val="00DF08C6"/>
    <w:rsid w:val="00DF0907"/>
    <w:rsid w:val="00DF1A89"/>
    <w:rsid w:val="00DF1AAE"/>
    <w:rsid w:val="00DF285D"/>
    <w:rsid w:val="00DF2E54"/>
    <w:rsid w:val="00DF3038"/>
    <w:rsid w:val="00DF311C"/>
    <w:rsid w:val="00DF3E7E"/>
    <w:rsid w:val="00DF3EAE"/>
    <w:rsid w:val="00DF477C"/>
    <w:rsid w:val="00DF4803"/>
    <w:rsid w:val="00DF4A43"/>
    <w:rsid w:val="00DF591B"/>
    <w:rsid w:val="00DF5D90"/>
    <w:rsid w:val="00DF5F5B"/>
    <w:rsid w:val="00DF5FE3"/>
    <w:rsid w:val="00DF60BC"/>
    <w:rsid w:val="00DF6962"/>
    <w:rsid w:val="00DF71CB"/>
    <w:rsid w:val="00E0001E"/>
    <w:rsid w:val="00E00381"/>
    <w:rsid w:val="00E0092B"/>
    <w:rsid w:val="00E01560"/>
    <w:rsid w:val="00E01DD2"/>
    <w:rsid w:val="00E01EA4"/>
    <w:rsid w:val="00E032F9"/>
    <w:rsid w:val="00E036F5"/>
    <w:rsid w:val="00E045E5"/>
    <w:rsid w:val="00E04812"/>
    <w:rsid w:val="00E05D80"/>
    <w:rsid w:val="00E05FAD"/>
    <w:rsid w:val="00E06865"/>
    <w:rsid w:val="00E06E81"/>
    <w:rsid w:val="00E07862"/>
    <w:rsid w:val="00E1009C"/>
    <w:rsid w:val="00E100EF"/>
    <w:rsid w:val="00E10166"/>
    <w:rsid w:val="00E10300"/>
    <w:rsid w:val="00E10A93"/>
    <w:rsid w:val="00E11752"/>
    <w:rsid w:val="00E123F5"/>
    <w:rsid w:val="00E127F2"/>
    <w:rsid w:val="00E12A6F"/>
    <w:rsid w:val="00E13321"/>
    <w:rsid w:val="00E13398"/>
    <w:rsid w:val="00E13AE5"/>
    <w:rsid w:val="00E13B7C"/>
    <w:rsid w:val="00E14135"/>
    <w:rsid w:val="00E14595"/>
    <w:rsid w:val="00E145D8"/>
    <w:rsid w:val="00E1491B"/>
    <w:rsid w:val="00E14F13"/>
    <w:rsid w:val="00E1553F"/>
    <w:rsid w:val="00E1592C"/>
    <w:rsid w:val="00E16588"/>
    <w:rsid w:val="00E166C2"/>
    <w:rsid w:val="00E16BB8"/>
    <w:rsid w:val="00E177CB"/>
    <w:rsid w:val="00E17A2C"/>
    <w:rsid w:val="00E17F20"/>
    <w:rsid w:val="00E20646"/>
    <w:rsid w:val="00E20F54"/>
    <w:rsid w:val="00E212FC"/>
    <w:rsid w:val="00E21454"/>
    <w:rsid w:val="00E2201A"/>
    <w:rsid w:val="00E221A5"/>
    <w:rsid w:val="00E22BC6"/>
    <w:rsid w:val="00E22CAF"/>
    <w:rsid w:val="00E234EB"/>
    <w:rsid w:val="00E2394A"/>
    <w:rsid w:val="00E245CE"/>
    <w:rsid w:val="00E24E0B"/>
    <w:rsid w:val="00E25B7F"/>
    <w:rsid w:val="00E264EF"/>
    <w:rsid w:val="00E267E9"/>
    <w:rsid w:val="00E26BE4"/>
    <w:rsid w:val="00E2721D"/>
    <w:rsid w:val="00E30454"/>
    <w:rsid w:val="00E30D78"/>
    <w:rsid w:val="00E30EF8"/>
    <w:rsid w:val="00E31662"/>
    <w:rsid w:val="00E31D3D"/>
    <w:rsid w:val="00E31F4B"/>
    <w:rsid w:val="00E32ABA"/>
    <w:rsid w:val="00E32B08"/>
    <w:rsid w:val="00E330C6"/>
    <w:rsid w:val="00E333AE"/>
    <w:rsid w:val="00E33411"/>
    <w:rsid w:val="00E33474"/>
    <w:rsid w:val="00E33C7B"/>
    <w:rsid w:val="00E34114"/>
    <w:rsid w:val="00E35796"/>
    <w:rsid w:val="00E35D04"/>
    <w:rsid w:val="00E36119"/>
    <w:rsid w:val="00E3657A"/>
    <w:rsid w:val="00E36D4B"/>
    <w:rsid w:val="00E3717A"/>
    <w:rsid w:val="00E376FD"/>
    <w:rsid w:val="00E40288"/>
    <w:rsid w:val="00E4131C"/>
    <w:rsid w:val="00E413C5"/>
    <w:rsid w:val="00E4161B"/>
    <w:rsid w:val="00E4182B"/>
    <w:rsid w:val="00E4256C"/>
    <w:rsid w:val="00E429FC"/>
    <w:rsid w:val="00E42D3F"/>
    <w:rsid w:val="00E42FA7"/>
    <w:rsid w:val="00E432C7"/>
    <w:rsid w:val="00E4332C"/>
    <w:rsid w:val="00E434EC"/>
    <w:rsid w:val="00E43708"/>
    <w:rsid w:val="00E43CD2"/>
    <w:rsid w:val="00E43F06"/>
    <w:rsid w:val="00E44A9B"/>
    <w:rsid w:val="00E44DEE"/>
    <w:rsid w:val="00E44F57"/>
    <w:rsid w:val="00E452EC"/>
    <w:rsid w:val="00E454A8"/>
    <w:rsid w:val="00E45637"/>
    <w:rsid w:val="00E45991"/>
    <w:rsid w:val="00E4664F"/>
    <w:rsid w:val="00E4678B"/>
    <w:rsid w:val="00E468CF"/>
    <w:rsid w:val="00E46F88"/>
    <w:rsid w:val="00E470F0"/>
    <w:rsid w:val="00E47583"/>
    <w:rsid w:val="00E47DCC"/>
    <w:rsid w:val="00E5189A"/>
    <w:rsid w:val="00E51C43"/>
    <w:rsid w:val="00E52F09"/>
    <w:rsid w:val="00E534D3"/>
    <w:rsid w:val="00E53C5D"/>
    <w:rsid w:val="00E54160"/>
    <w:rsid w:val="00E54876"/>
    <w:rsid w:val="00E55D73"/>
    <w:rsid w:val="00E564C1"/>
    <w:rsid w:val="00E568FA"/>
    <w:rsid w:val="00E56E7E"/>
    <w:rsid w:val="00E57746"/>
    <w:rsid w:val="00E57B69"/>
    <w:rsid w:val="00E601D7"/>
    <w:rsid w:val="00E60245"/>
    <w:rsid w:val="00E62A99"/>
    <w:rsid w:val="00E62D3C"/>
    <w:rsid w:val="00E63022"/>
    <w:rsid w:val="00E633C9"/>
    <w:rsid w:val="00E63823"/>
    <w:rsid w:val="00E638F2"/>
    <w:rsid w:val="00E656A9"/>
    <w:rsid w:val="00E66285"/>
    <w:rsid w:val="00E66DDE"/>
    <w:rsid w:val="00E67976"/>
    <w:rsid w:val="00E67C05"/>
    <w:rsid w:val="00E70083"/>
    <w:rsid w:val="00E7019D"/>
    <w:rsid w:val="00E70542"/>
    <w:rsid w:val="00E70886"/>
    <w:rsid w:val="00E70F37"/>
    <w:rsid w:val="00E70F4B"/>
    <w:rsid w:val="00E71600"/>
    <w:rsid w:val="00E71701"/>
    <w:rsid w:val="00E719AB"/>
    <w:rsid w:val="00E71C17"/>
    <w:rsid w:val="00E71E52"/>
    <w:rsid w:val="00E72389"/>
    <w:rsid w:val="00E72464"/>
    <w:rsid w:val="00E7391A"/>
    <w:rsid w:val="00E73B73"/>
    <w:rsid w:val="00E73F14"/>
    <w:rsid w:val="00E74172"/>
    <w:rsid w:val="00E7470B"/>
    <w:rsid w:val="00E75143"/>
    <w:rsid w:val="00E762AC"/>
    <w:rsid w:val="00E7643C"/>
    <w:rsid w:val="00E77E34"/>
    <w:rsid w:val="00E77FBE"/>
    <w:rsid w:val="00E8120F"/>
    <w:rsid w:val="00E812AE"/>
    <w:rsid w:val="00E812BD"/>
    <w:rsid w:val="00E81513"/>
    <w:rsid w:val="00E81794"/>
    <w:rsid w:val="00E81CC4"/>
    <w:rsid w:val="00E82602"/>
    <w:rsid w:val="00E82603"/>
    <w:rsid w:val="00E82E14"/>
    <w:rsid w:val="00E82EA0"/>
    <w:rsid w:val="00E830DC"/>
    <w:rsid w:val="00E83D36"/>
    <w:rsid w:val="00E83D86"/>
    <w:rsid w:val="00E844CF"/>
    <w:rsid w:val="00E8496A"/>
    <w:rsid w:val="00E84A02"/>
    <w:rsid w:val="00E84FA2"/>
    <w:rsid w:val="00E853D1"/>
    <w:rsid w:val="00E8573A"/>
    <w:rsid w:val="00E85E53"/>
    <w:rsid w:val="00E86D21"/>
    <w:rsid w:val="00E87796"/>
    <w:rsid w:val="00E87B3D"/>
    <w:rsid w:val="00E90753"/>
    <w:rsid w:val="00E912D1"/>
    <w:rsid w:val="00E91350"/>
    <w:rsid w:val="00E922EA"/>
    <w:rsid w:val="00E924CA"/>
    <w:rsid w:val="00E92C01"/>
    <w:rsid w:val="00E93C0A"/>
    <w:rsid w:val="00E9476F"/>
    <w:rsid w:val="00E95B4D"/>
    <w:rsid w:val="00E95D52"/>
    <w:rsid w:val="00E96569"/>
    <w:rsid w:val="00E966C2"/>
    <w:rsid w:val="00E96A02"/>
    <w:rsid w:val="00E9707F"/>
    <w:rsid w:val="00E970EB"/>
    <w:rsid w:val="00E97106"/>
    <w:rsid w:val="00E971C9"/>
    <w:rsid w:val="00E97794"/>
    <w:rsid w:val="00E978D2"/>
    <w:rsid w:val="00E97F1F"/>
    <w:rsid w:val="00EA06BC"/>
    <w:rsid w:val="00EA0A8F"/>
    <w:rsid w:val="00EA0BE9"/>
    <w:rsid w:val="00EA0CBA"/>
    <w:rsid w:val="00EA0FBA"/>
    <w:rsid w:val="00EA1000"/>
    <w:rsid w:val="00EA106D"/>
    <w:rsid w:val="00EA308C"/>
    <w:rsid w:val="00EA3B42"/>
    <w:rsid w:val="00EA40F9"/>
    <w:rsid w:val="00EA4619"/>
    <w:rsid w:val="00EA46EA"/>
    <w:rsid w:val="00EA4788"/>
    <w:rsid w:val="00EA51E9"/>
    <w:rsid w:val="00EA5610"/>
    <w:rsid w:val="00EA5A73"/>
    <w:rsid w:val="00EA5B47"/>
    <w:rsid w:val="00EA61E2"/>
    <w:rsid w:val="00EA658B"/>
    <w:rsid w:val="00EA6ABD"/>
    <w:rsid w:val="00EA77C3"/>
    <w:rsid w:val="00EB058F"/>
    <w:rsid w:val="00EB0C72"/>
    <w:rsid w:val="00EB0F10"/>
    <w:rsid w:val="00EB109A"/>
    <w:rsid w:val="00EB10C8"/>
    <w:rsid w:val="00EB1370"/>
    <w:rsid w:val="00EB180F"/>
    <w:rsid w:val="00EB1A9E"/>
    <w:rsid w:val="00EB291D"/>
    <w:rsid w:val="00EB2A23"/>
    <w:rsid w:val="00EB331E"/>
    <w:rsid w:val="00EB3396"/>
    <w:rsid w:val="00EB37DC"/>
    <w:rsid w:val="00EB5BF7"/>
    <w:rsid w:val="00EB5F17"/>
    <w:rsid w:val="00EB607E"/>
    <w:rsid w:val="00EB67A9"/>
    <w:rsid w:val="00EB68E7"/>
    <w:rsid w:val="00EB6924"/>
    <w:rsid w:val="00EB6C9F"/>
    <w:rsid w:val="00EB7553"/>
    <w:rsid w:val="00EB7708"/>
    <w:rsid w:val="00EB774B"/>
    <w:rsid w:val="00EB77E1"/>
    <w:rsid w:val="00EB77E3"/>
    <w:rsid w:val="00EB7FA0"/>
    <w:rsid w:val="00EC022D"/>
    <w:rsid w:val="00EC0F34"/>
    <w:rsid w:val="00EC288D"/>
    <w:rsid w:val="00EC2EB5"/>
    <w:rsid w:val="00EC3ECB"/>
    <w:rsid w:val="00EC4894"/>
    <w:rsid w:val="00EC4B1B"/>
    <w:rsid w:val="00EC4B99"/>
    <w:rsid w:val="00EC4F2D"/>
    <w:rsid w:val="00EC5849"/>
    <w:rsid w:val="00EC66E8"/>
    <w:rsid w:val="00EC6935"/>
    <w:rsid w:val="00EC6D15"/>
    <w:rsid w:val="00EC6DEA"/>
    <w:rsid w:val="00ED0037"/>
    <w:rsid w:val="00ED05F5"/>
    <w:rsid w:val="00ED07AD"/>
    <w:rsid w:val="00ED0912"/>
    <w:rsid w:val="00ED1EB3"/>
    <w:rsid w:val="00ED20EB"/>
    <w:rsid w:val="00ED23B8"/>
    <w:rsid w:val="00ED35BB"/>
    <w:rsid w:val="00ED3F2B"/>
    <w:rsid w:val="00ED4007"/>
    <w:rsid w:val="00ED47BB"/>
    <w:rsid w:val="00ED4D9E"/>
    <w:rsid w:val="00ED599A"/>
    <w:rsid w:val="00ED6886"/>
    <w:rsid w:val="00ED6B1F"/>
    <w:rsid w:val="00ED753D"/>
    <w:rsid w:val="00ED781A"/>
    <w:rsid w:val="00ED7B18"/>
    <w:rsid w:val="00EE1213"/>
    <w:rsid w:val="00EE1576"/>
    <w:rsid w:val="00EE1CF4"/>
    <w:rsid w:val="00EE21B0"/>
    <w:rsid w:val="00EE21C9"/>
    <w:rsid w:val="00EE2200"/>
    <w:rsid w:val="00EE23F0"/>
    <w:rsid w:val="00EE27B5"/>
    <w:rsid w:val="00EE2B89"/>
    <w:rsid w:val="00EE3970"/>
    <w:rsid w:val="00EE3AF5"/>
    <w:rsid w:val="00EE3B6C"/>
    <w:rsid w:val="00EE3CE1"/>
    <w:rsid w:val="00EE4096"/>
    <w:rsid w:val="00EE4348"/>
    <w:rsid w:val="00EE4985"/>
    <w:rsid w:val="00EE4F49"/>
    <w:rsid w:val="00EE53EE"/>
    <w:rsid w:val="00EE5839"/>
    <w:rsid w:val="00EE5DA9"/>
    <w:rsid w:val="00EE6DA9"/>
    <w:rsid w:val="00EE746A"/>
    <w:rsid w:val="00EE7A36"/>
    <w:rsid w:val="00EE7D18"/>
    <w:rsid w:val="00EE7FD8"/>
    <w:rsid w:val="00EF0715"/>
    <w:rsid w:val="00EF0CED"/>
    <w:rsid w:val="00EF1190"/>
    <w:rsid w:val="00EF11D3"/>
    <w:rsid w:val="00EF167D"/>
    <w:rsid w:val="00EF184A"/>
    <w:rsid w:val="00EF1FBD"/>
    <w:rsid w:val="00EF228A"/>
    <w:rsid w:val="00EF2C48"/>
    <w:rsid w:val="00EF2D7C"/>
    <w:rsid w:val="00EF34C8"/>
    <w:rsid w:val="00EF3703"/>
    <w:rsid w:val="00EF3A46"/>
    <w:rsid w:val="00EF4233"/>
    <w:rsid w:val="00EF435A"/>
    <w:rsid w:val="00EF48A8"/>
    <w:rsid w:val="00EF518F"/>
    <w:rsid w:val="00EF58CD"/>
    <w:rsid w:val="00EF62DF"/>
    <w:rsid w:val="00EF6C1C"/>
    <w:rsid w:val="00EF73E0"/>
    <w:rsid w:val="00EF797A"/>
    <w:rsid w:val="00EF7BE9"/>
    <w:rsid w:val="00EF7F65"/>
    <w:rsid w:val="00F005E5"/>
    <w:rsid w:val="00F01591"/>
    <w:rsid w:val="00F01A22"/>
    <w:rsid w:val="00F01BF2"/>
    <w:rsid w:val="00F01E4D"/>
    <w:rsid w:val="00F01FE6"/>
    <w:rsid w:val="00F02133"/>
    <w:rsid w:val="00F025CA"/>
    <w:rsid w:val="00F02A27"/>
    <w:rsid w:val="00F02B9A"/>
    <w:rsid w:val="00F02E65"/>
    <w:rsid w:val="00F04043"/>
    <w:rsid w:val="00F04864"/>
    <w:rsid w:val="00F04C80"/>
    <w:rsid w:val="00F0522D"/>
    <w:rsid w:val="00F05268"/>
    <w:rsid w:val="00F054C4"/>
    <w:rsid w:val="00F05556"/>
    <w:rsid w:val="00F05560"/>
    <w:rsid w:val="00F072B6"/>
    <w:rsid w:val="00F07651"/>
    <w:rsid w:val="00F07B33"/>
    <w:rsid w:val="00F10CC4"/>
    <w:rsid w:val="00F10DD4"/>
    <w:rsid w:val="00F1151C"/>
    <w:rsid w:val="00F1176F"/>
    <w:rsid w:val="00F121C8"/>
    <w:rsid w:val="00F12BC1"/>
    <w:rsid w:val="00F12D33"/>
    <w:rsid w:val="00F12E23"/>
    <w:rsid w:val="00F136CE"/>
    <w:rsid w:val="00F13909"/>
    <w:rsid w:val="00F13EDA"/>
    <w:rsid w:val="00F147E3"/>
    <w:rsid w:val="00F1490F"/>
    <w:rsid w:val="00F14A2E"/>
    <w:rsid w:val="00F14B04"/>
    <w:rsid w:val="00F15668"/>
    <w:rsid w:val="00F15DD6"/>
    <w:rsid w:val="00F16056"/>
    <w:rsid w:val="00F161E7"/>
    <w:rsid w:val="00F163F6"/>
    <w:rsid w:val="00F1660A"/>
    <w:rsid w:val="00F17501"/>
    <w:rsid w:val="00F1753A"/>
    <w:rsid w:val="00F175A6"/>
    <w:rsid w:val="00F1763D"/>
    <w:rsid w:val="00F21025"/>
    <w:rsid w:val="00F211FF"/>
    <w:rsid w:val="00F21F5D"/>
    <w:rsid w:val="00F2238B"/>
    <w:rsid w:val="00F22C8D"/>
    <w:rsid w:val="00F240A4"/>
    <w:rsid w:val="00F240F5"/>
    <w:rsid w:val="00F24332"/>
    <w:rsid w:val="00F24BDC"/>
    <w:rsid w:val="00F2610D"/>
    <w:rsid w:val="00F26667"/>
    <w:rsid w:val="00F26836"/>
    <w:rsid w:val="00F26A43"/>
    <w:rsid w:val="00F26A55"/>
    <w:rsid w:val="00F26EEA"/>
    <w:rsid w:val="00F27DD5"/>
    <w:rsid w:val="00F27E33"/>
    <w:rsid w:val="00F30129"/>
    <w:rsid w:val="00F307F4"/>
    <w:rsid w:val="00F308F9"/>
    <w:rsid w:val="00F310AA"/>
    <w:rsid w:val="00F3205B"/>
    <w:rsid w:val="00F32122"/>
    <w:rsid w:val="00F326AA"/>
    <w:rsid w:val="00F3381B"/>
    <w:rsid w:val="00F33AA3"/>
    <w:rsid w:val="00F3482B"/>
    <w:rsid w:val="00F34B3D"/>
    <w:rsid w:val="00F35278"/>
    <w:rsid w:val="00F36261"/>
    <w:rsid w:val="00F3635A"/>
    <w:rsid w:val="00F365A6"/>
    <w:rsid w:val="00F36867"/>
    <w:rsid w:val="00F36B3E"/>
    <w:rsid w:val="00F37237"/>
    <w:rsid w:val="00F37AC7"/>
    <w:rsid w:val="00F37C09"/>
    <w:rsid w:val="00F4076B"/>
    <w:rsid w:val="00F40A6C"/>
    <w:rsid w:val="00F41D52"/>
    <w:rsid w:val="00F41EE3"/>
    <w:rsid w:val="00F42087"/>
    <w:rsid w:val="00F42974"/>
    <w:rsid w:val="00F43024"/>
    <w:rsid w:val="00F43676"/>
    <w:rsid w:val="00F437F1"/>
    <w:rsid w:val="00F43E1D"/>
    <w:rsid w:val="00F45601"/>
    <w:rsid w:val="00F456ED"/>
    <w:rsid w:val="00F45E65"/>
    <w:rsid w:val="00F46479"/>
    <w:rsid w:val="00F4662D"/>
    <w:rsid w:val="00F46C07"/>
    <w:rsid w:val="00F46C95"/>
    <w:rsid w:val="00F47291"/>
    <w:rsid w:val="00F478D2"/>
    <w:rsid w:val="00F505EF"/>
    <w:rsid w:val="00F50753"/>
    <w:rsid w:val="00F50A19"/>
    <w:rsid w:val="00F50E55"/>
    <w:rsid w:val="00F511B1"/>
    <w:rsid w:val="00F511E9"/>
    <w:rsid w:val="00F51749"/>
    <w:rsid w:val="00F51A3C"/>
    <w:rsid w:val="00F51B0F"/>
    <w:rsid w:val="00F51CA9"/>
    <w:rsid w:val="00F52349"/>
    <w:rsid w:val="00F52D15"/>
    <w:rsid w:val="00F52E03"/>
    <w:rsid w:val="00F543FE"/>
    <w:rsid w:val="00F5478B"/>
    <w:rsid w:val="00F55F9A"/>
    <w:rsid w:val="00F562DD"/>
    <w:rsid w:val="00F563B6"/>
    <w:rsid w:val="00F563E1"/>
    <w:rsid w:val="00F564DE"/>
    <w:rsid w:val="00F56547"/>
    <w:rsid w:val="00F567DA"/>
    <w:rsid w:val="00F568AC"/>
    <w:rsid w:val="00F56DDE"/>
    <w:rsid w:val="00F5722F"/>
    <w:rsid w:val="00F576C6"/>
    <w:rsid w:val="00F57EBD"/>
    <w:rsid w:val="00F57F85"/>
    <w:rsid w:val="00F6028A"/>
    <w:rsid w:val="00F60E77"/>
    <w:rsid w:val="00F6132F"/>
    <w:rsid w:val="00F61906"/>
    <w:rsid w:val="00F61B1B"/>
    <w:rsid w:val="00F61C3E"/>
    <w:rsid w:val="00F61D66"/>
    <w:rsid w:val="00F61ECB"/>
    <w:rsid w:val="00F6279F"/>
    <w:rsid w:val="00F62BEA"/>
    <w:rsid w:val="00F62D90"/>
    <w:rsid w:val="00F63712"/>
    <w:rsid w:val="00F63DDC"/>
    <w:rsid w:val="00F64499"/>
    <w:rsid w:val="00F64782"/>
    <w:rsid w:val="00F64C1E"/>
    <w:rsid w:val="00F65239"/>
    <w:rsid w:val="00F661A2"/>
    <w:rsid w:val="00F665D3"/>
    <w:rsid w:val="00F67CCB"/>
    <w:rsid w:val="00F700CE"/>
    <w:rsid w:val="00F71A8F"/>
    <w:rsid w:val="00F71D13"/>
    <w:rsid w:val="00F72996"/>
    <w:rsid w:val="00F72A8A"/>
    <w:rsid w:val="00F72E6F"/>
    <w:rsid w:val="00F735E5"/>
    <w:rsid w:val="00F73A3A"/>
    <w:rsid w:val="00F73DD3"/>
    <w:rsid w:val="00F74136"/>
    <w:rsid w:val="00F74166"/>
    <w:rsid w:val="00F746F6"/>
    <w:rsid w:val="00F7486F"/>
    <w:rsid w:val="00F74A39"/>
    <w:rsid w:val="00F75B67"/>
    <w:rsid w:val="00F75F07"/>
    <w:rsid w:val="00F76149"/>
    <w:rsid w:val="00F76283"/>
    <w:rsid w:val="00F76F31"/>
    <w:rsid w:val="00F800CF"/>
    <w:rsid w:val="00F80538"/>
    <w:rsid w:val="00F80776"/>
    <w:rsid w:val="00F80BD5"/>
    <w:rsid w:val="00F80FAC"/>
    <w:rsid w:val="00F819D4"/>
    <w:rsid w:val="00F82997"/>
    <w:rsid w:val="00F82B84"/>
    <w:rsid w:val="00F82DE4"/>
    <w:rsid w:val="00F83D0A"/>
    <w:rsid w:val="00F83E0F"/>
    <w:rsid w:val="00F83EF6"/>
    <w:rsid w:val="00F8520F"/>
    <w:rsid w:val="00F85267"/>
    <w:rsid w:val="00F85A07"/>
    <w:rsid w:val="00F86773"/>
    <w:rsid w:val="00F8684F"/>
    <w:rsid w:val="00F86C2D"/>
    <w:rsid w:val="00F8715A"/>
    <w:rsid w:val="00F873C4"/>
    <w:rsid w:val="00F873E4"/>
    <w:rsid w:val="00F874B6"/>
    <w:rsid w:val="00F87CF0"/>
    <w:rsid w:val="00F908C2"/>
    <w:rsid w:val="00F90BBA"/>
    <w:rsid w:val="00F90EA9"/>
    <w:rsid w:val="00F90F01"/>
    <w:rsid w:val="00F91207"/>
    <w:rsid w:val="00F923AF"/>
    <w:rsid w:val="00F9286C"/>
    <w:rsid w:val="00F92C00"/>
    <w:rsid w:val="00F92F5A"/>
    <w:rsid w:val="00F930F0"/>
    <w:rsid w:val="00F94514"/>
    <w:rsid w:val="00F94550"/>
    <w:rsid w:val="00F94674"/>
    <w:rsid w:val="00F94BD4"/>
    <w:rsid w:val="00F9536C"/>
    <w:rsid w:val="00F95652"/>
    <w:rsid w:val="00F9566F"/>
    <w:rsid w:val="00F95970"/>
    <w:rsid w:val="00F95E1B"/>
    <w:rsid w:val="00F96169"/>
    <w:rsid w:val="00F964A3"/>
    <w:rsid w:val="00F96D35"/>
    <w:rsid w:val="00F96E34"/>
    <w:rsid w:val="00F97089"/>
    <w:rsid w:val="00F977AB"/>
    <w:rsid w:val="00F978A5"/>
    <w:rsid w:val="00F97FA5"/>
    <w:rsid w:val="00FA090D"/>
    <w:rsid w:val="00FA0FBE"/>
    <w:rsid w:val="00FA0FC1"/>
    <w:rsid w:val="00FA1205"/>
    <w:rsid w:val="00FA1449"/>
    <w:rsid w:val="00FA1853"/>
    <w:rsid w:val="00FA1F2B"/>
    <w:rsid w:val="00FA1F69"/>
    <w:rsid w:val="00FA2448"/>
    <w:rsid w:val="00FA284B"/>
    <w:rsid w:val="00FA2A2B"/>
    <w:rsid w:val="00FA2CFD"/>
    <w:rsid w:val="00FA2F37"/>
    <w:rsid w:val="00FA30B1"/>
    <w:rsid w:val="00FA3531"/>
    <w:rsid w:val="00FA382B"/>
    <w:rsid w:val="00FA418A"/>
    <w:rsid w:val="00FA5C82"/>
    <w:rsid w:val="00FA698D"/>
    <w:rsid w:val="00FA70C8"/>
    <w:rsid w:val="00FA74FF"/>
    <w:rsid w:val="00FB01C7"/>
    <w:rsid w:val="00FB035A"/>
    <w:rsid w:val="00FB0380"/>
    <w:rsid w:val="00FB04B9"/>
    <w:rsid w:val="00FB0508"/>
    <w:rsid w:val="00FB0544"/>
    <w:rsid w:val="00FB0721"/>
    <w:rsid w:val="00FB09B6"/>
    <w:rsid w:val="00FB14A9"/>
    <w:rsid w:val="00FB158F"/>
    <w:rsid w:val="00FB268F"/>
    <w:rsid w:val="00FB2AF3"/>
    <w:rsid w:val="00FB2FF9"/>
    <w:rsid w:val="00FB3389"/>
    <w:rsid w:val="00FB34C6"/>
    <w:rsid w:val="00FB3E44"/>
    <w:rsid w:val="00FB42A5"/>
    <w:rsid w:val="00FB472B"/>
    <w:rsid w:val="00FB47BE"/>
    <w:rsid w:val="00FB48A8"/>
    <w:rsid w:val="00FB563A"/>
    <w:rsid w:val="00FB57BC"/>
    <w:rsid w:val="00FB5E9B"/>
    <w:rsid w:val="00FB61E9"/>
    <w:rsid w:val="00FB73A4"/>
    <w:rsid w:val="00FB76DA"/>
    <w:rsid w:val="00FB7DC6"/>
    <w:rsid w:val="00FC09ED"/>
    <w:rsid w:val="00FC0EC8"/>
    <w:rsid w:val="00FC1E93"/>
    <w:rsid w:val="00FC21C6"/>
    <w:rsid w:val="00FC22FF"/>
    <w:rsid w:val="00FC23DA"/>
    <w:rsid w:val="00FC2404"/>
    <w:rsid w:val="00FC2566"/>
    <w:rsid w:val="00FC25A1"/>
    <w:rsid w:val="00FC2710"/>
    <w:rsid w:val="00FC2A46"/>
    <w:rsid w:val="00FC2C4E"/>
    <w:rsid w:val="00FC2F4F"/>
    <w:rsid w:val="00FC3920"/>
    <w:rsid w:val="00FC3A74"/>
    <w:rsid w:val="00FC479F"/>
    <w:rsid w:val="00FC47B0"/>
    <w:rsid w:val="00FC5355"/>
    <w:rsid w:val="00FC5744"/>
    <w:rsid w:val="00FC58CD"/>
    <w:rsid w:val="00FC5D94"/>
    <w:rsid w:val="00FC61C6"/>
    <w:rsid w:val="00FC6729"/>
    <w:rsid w:val="00FC6F1D"/>
    <w:rsid w:val="00FC7C15"/>
    <w:rsid w:val="00FD0EB9"/>
    <w:rsid w:val="00FD1020"/>
    <w:rsid w:val="00FD1BE2"/>
    <w:rsid w:val="00FD2493"/>
    <w:rsid w:val="00FD32D5"/>
    <w:rsid w:val="00FD3F4F"/>
    <w:rsid w:val="00FD438B"/>
    <w:rsid w:val="00FD4473"/>
    <w:rsid w:val="00FD447E"/>
    <w:rsid w:val="00FD46E4"/>
    <w:rsid w:val="00FD51DB"/>
    <w:rsid w:val="00FD5C58"/>
    <w:rsid w:val="00FD62CB"/>
    <w:rsid w:val="00FD6D3C"/>
    <w:rsid w:val="00FD73F5"/>
    <w:rsid w:val="00FD7595"/>
    <w:rsid w:val="00FD7681"/>
    <w:rsid w:val="00FD7C1D"/>
    <w:rsid w:val="00FE033D"/>
    <w:rsid w:val="00FE1A30"/>
    <w:rsid w:val="00FE1EA8"/>
    <w:rsid w:val="00FE257F"/>
    <w:rsid w:val="00FE3EAE"/>
    <w:rsid w:val="00FE4410"/>
    <w:rsid w:val="00FE4A02"/>
    <w:rsid w:val="00FE62EE"/>
    <w:rsid w:val="00FE654E"/>
    <w:rsid w:val="00FE6D0F"/>
    <w:rsid w:val="00FE7071"/>
    <w:rsid w:val="00FE7672"/>
    <w:rsid w:val="00FF0A48"/>
    <w:rsid w:val="00FF0B85"/>
    <w:rsid w:val="00FF1216"/>
    <w:rsid w:val="00FF221E"/>
    <w:rsid w:val="00FF24F9"/>
    <w:rsid w:val="00FF2AC9"/>
    <w:rsid w:val="00FF2E8D"/>
    <w:rsid w:val="00FF4107"/>
    <w:rsid w:val="00FF47DE"/>
    <w:rsid w:val="00FF4915"/>
    <w:rsid w:val="00FF50C0"/>
    <w:rsid w:val="00FF58C0"/>
    <w:rsid w:val="00FF598D"/>
    <w:rsid w:val="00FF5D5A"/>
    <w:rsid w:val="00FF6649"/>
    <w:rsid w:val="00FF6B25"/>
    <w:rsid w:val="00FF6FCE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A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74AA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AA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A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AA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AA4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AA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AA4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AA4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AA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4AA4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74AA4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74AA4"/>
    <w:rPr>
      <w:rFonts w:ascii="Cambria" w:hAnsi="Cambria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74AA4"/>
    <w:rPr>
      <w:rFonts w:ascii="Cambria" w:hAnsi="Cambria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74AA4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74AA4"/>
    <w:rPr>
      <w:rFonts w:ascii="Cambria" w:hAnsi="Cambria"/>
      <w:i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74AA4"/>
    <w:rPr>
      <w:rFonts w:ascii="Cambria" w:hAnsi="Cambria"/>
      <w:i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74AA4"/>
    <w:rPr>
      <w:rFonts w:ascii="Cambria" w:hAnsi="Cambria"/>
      <w:color w:val="404040"/>
      <w:sz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74AA4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4AA4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4AA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sid w:val="00174AA4"/>
    <w:rPr>
      <w:rFonts w:ascii="Cambria" w:hAnsi="Cambria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174AA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locked/>
    <w:rsid w:val="00174AA4"/>
    <w:rPr>
      <w:rFonts w:ascii="Cambria" w:hAnsi="Cambria"/>
      <w:i/>
      <w:color w:val="4F81BD"/>
      <w:spacing w:val="15"/>
      <w:sz w:val="24"/>
    </w:rPr>
  </w:style>
  <w:style w:type="character" w:styleId="a8">
    <w:name w:val="Strong"/>
    <w:basedOn w:val="a0"/>
    <w:uiPriority w:val="22"/>
    <w:qFormat/>
    <w:rsid w:val="00174AA4"/>
    <w:rPr>
      <w:b/>
    </w:rPr>
  </w:style>
  <w:style w:type="character" w:styleId="a9">
    <w:name w:val="Emphasis"/>
    <w:basedOn w:val="a0"/>
    <w:uiPriority w:val="20"/>
    <w:qFormat/>
    <w:rsid w:val="00174AA4"/>
    <w:rPr>
      <w:i/>
    </w:rPr>
  </w:style>
  <w:style w:type="paragraph" w:styleId="aa">
    <w:name w:val="No Spacing"/>
    <w:basedOn w:val="a"/>
    <w:link w:val="ab"/>
    <w:uiPriority w:val="1"/>
    <w:qFormat/>
    <w:rsid w:val="00174AA4"/>
    <w:pPr>
      <w:spacing w:after="0"/>
    </w:pPr>
  </w:style>
  <w:style w:type="paragraph" w:styleId="ac">
    <w:name w:val="List Paragraph"/>
    <w:basedOn w:val="a"/>
    <w:uiPriority w:val="34"/>
    <w:qFormat/>
    <w:rsid w:val="00EA46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4AA4"/>
    <w:rPr>
      <w:rFonts w:ascii="Calibri" w:hAnsi="Calibri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locked/>
    <w:rsid w:val="00174AA4"/>
    <w:rPr>
      <w:i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74AA4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locked/>
    <w:rsid w:val="00174AA4"/>
    <w:rPr>
      <w:b/>
      <w:i/>
      <w:color w:val="4F81BD"/>
    </w:rPr>
  </w:style>
  <w:style w:type="character" w:styleId="af">
    <w:name w:val="Subtle Emphasis"/>
    <w:basedOn w:val="a0"/>
    <w:uiPriority w:val="19"/>
    <w:qFormat/>
    <w:rsid w:val="00174AA4"/>
    <w:rPr>
      <w:i/>
      <w:color w:val="808080"/>
    </w:rPr>
  </w:style>
  <w:style w:type="character" w:styleId="af0">
    <w:name w:val="Intense Emphasis"/>
    <w:basedOn w:val="a0"/>
    <w:uiPriority w:val="21"/>
    <w:qFormat/>
    <w:rsid w:val="00174AA4"/>
    <w:rPr>
      <w:b/>
      <w:i/>
      <w:color w:val="4F81BD"/>
    </w:rPr>
  </w:style>
  <w:style w:type="character" w:styleId="af1">
    <w:name w:val="Subtle Reference"/>
    <w:basedOn w:val="a0"/>
    <w:uiPriority w:val="31"/>
    <w:qFormat/>
    <w:rsid w:val="00174AA4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174AA4"/>
    <w:rPr>
      <w:b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174AA4"/>
    <w:rPr>
      <w:b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74AA4"/>
    <w:pPr>
      <w:outlineLvl w:val="9"/>
    </w:pPr>
  </w:style>
  <w:style w:type="paragraph" w:customStyle="1" w:styleId="11">
    <w:name w:val="Абзац списка1"/>
    <w:basedOn w:val="a"/>
    <w:rsid w:val="00B21BF7"/>
    <w:pPr>
      <w:ind w:left="720"/>
      <w:contextualSpacing/>
    </w:pPr>
  </w:style>
  <w:style w:type="paragraph" w:customStyle="1" w:styleId="12">
    <w:name w:val="Стиль1"/>
    <w:basedOn w:val="2"/>
    <w:rsid w:val="00174AA4"/>
    <w:rPr>
      <w:lang w:eastAsia="ar-SA"/>
    </w:rPr>
  </w:style>
  <w:style w:type="paragraph" w:styleId="13">
    <w:name w:val="toc 1"/>
    <w:basedOn w:val="a"/>
    <w:next w:val="a"/>
    <w:autoRedefine/>
    <w:uiPriority w:val="39"/>
    <w:rsid w:val="00174AA4"/>
    <w:pPr>
      <w:spacing w:before="120"/>
    </w:pPr>
    <w:rPr>
      <w:rFonts w:ascii="Calibri" w:hAnsi="Calibri"/>
      <w:b/>
      <w:bCs/>
      <w:i/>
      <w:iCs/>
    </w:rPr>
  </w:style>
  <w:style w:type="paragraph" w:styleId="23">
    <w:name w:val="toc 2"/>
    <w:basedOn w:val="a"/>
    <w:next w:val="a"/>
    <w:autoRedefine/>
    <w:uiPriority w:val="39"/>
    <w:rsid w:val="00174AA4"/>
    <w:pPr>
      <w:spacing w:before="120"/>
      <w:ind w:left="24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rsid w:val="00174AA4"/>
    <w:pPr>
      <w:ind w:left="480"/>
    </w:pPr>
    <w:rPr>
      <w:rFonts w:ascii="Calibri" w:hAnsi="Calibri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locked/>
    <w:rsid w:val="00174AA4"/>
    <w:rPr>
      <w:rFonts w:cs="Times New Roman"/>
    </w:rPr>
  </w:style>
  <w:style w:type="paragraph" w:customStyle="1" w:styleId="24">
    <w:name w:val="заголовок 2"/>
    <w:basedOn w:val="2"/>
    <w:rsid w:val="00174AA4"/>
    <w:pPr>
      <w:tabs>
        <w:tab w:val="left" w:pos="2880"/>
      </w:tabs>
    </w:pPr>
    <w:rPr>
      <w:lang w:eastAsia="ar-SA"/>
    </w:rPr>
  </w:style>
  <w:style w:type="paragraph" w:customStyle="1" w:styleId="32">
    <w:name w:val="заголок 3"/>
    <w:basedOn w:val="3"/>
    <w:rsid w:val="00174AA4"/>
    <w:rPr>
      <w:lang w:eastAsia="ar-SA"/>
    </w:rPr>
  </w:style>
  <w:style w:type="paragraph" w:customStyle="1" w:styleId="ConsPlusNormal">
    <w:name w:val="ConsPlusNormal"/>
    <w:rsid w:val="00210BB0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210B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0BB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10BB0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5">
    <w:name w:val="Hyperlink"/>
    <w:basedOn w:val="a0"/>
    <w:uiPriority w:val="99"/>
    <w:semiHidden/>
    <w:rsid w:val="00210BB0"/>
    <w:rPr>
      <w:rFonts w:ascii="Times New Roman" w:hAnsi="Times New Roman" w:cs="Times New Roman"/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2C5FE8"/>
    <w:pPr>
      <w:tabs>
        <w:tab w:val="center" w:pos="4677"/>
        <w:tab w:val="right" w:pos="9355"/>
      </w:tabs>
      <w:spacing w:after="0"/>
      <w:jc w:val="left"/>
    </w:pPr>
    <w:rPr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2C5FE8"/>
    <w:rPr>
      <w:rFonts w:ascii="Times New Roman" w:hAnsi="Times New Roman" w:cs="Times New Roman"/>
    </w:rPr>
  </w:style>
  <w:style w:type="paragraph" w:styleId="af8">
    <w:name w:val="footer"/>
    <w:basedOn w:val="a"/>
    <w:link w:val="af9"/>
    <w:uiPriority w:val="99"/>
    <w:unhideWhenUsed/>
    <w:rsid w:val="002C5FE8"/>
    <w:pPr>
      <w:tabs>
        <w:tab w:val="center" w:pos="4677"/>
        <w:tab w:val="right" w:pos="9355"/>
      </w:tabs>
      <w:spacing w:after="0"/>
      <w:jc w:val="left"/>
    </w:pPr>
    <w:rPr>
      <w:szCs w:val="28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2C5FE8"/>
    <w:rPr>
      <w:rFonts w:ascii="Times New Roman" w:hAnsi="Times New Roman" w:cs="Times New Roman"/>
      <w:sz w:val="28"/>
      <w:szCs w:val="28"/>
      <w:lang w:eastAsia="en-US"/>
    </w:rPr>
  </w:style>
  <w:style w:type="table" w:styleId="afa">
    <w:name w:val="Table Grid"/>
    <w:basedOn w:val="a1"/>
    <w:uiPriority w:val="59"/>
    <w:rsid w:val="002C5FE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"/>
    <w:basedOn w:val="a"/>
    <w:next w:val="a"/>
    <w:rsid w:val="002C5FE8"/>
    <w:pPr>
      <w:keepNext/>
      <w:spacing w:after="0"/>
      <w:jc w:val="center"/>
    </w:pPr>
    <w:rPr>
      <w:szCs w:val="28"/>
      <w:lang w:eastAsia="ru-RU"/>
    </w:rPr>
  </w:style>
  <w:style w:type="paragraph" w:customStyle="1" w:styleId="ConsTitle">
    <w:name w:val="ConsTitle"/>
    <w:rsid w:val="002C5FE8"/>
    <w:pPr>
      <w:widowControl w:val="0"/>
      <w:snapToGrid w:val="0"/>
    </w:pPr>
    <w:rPr>
      <w:rFonts w:ascii="Arial" w:hAnsi="Arial"/>
      <w:b/>
      <w:sz w:val="16"/>
    </w:rPr>
  </w:style>
  <w:style w:type="paragraph" w:styleId="afb">
    <w:name w:val="Body Text Indent"/>
    <w:basedOn w:val="a"/>
    <w:link w:val="afc"/>
    <w:uiPriority w:val="99"/>
    <w:rsid w:val="002C5FE8"/>
    <w:pPr>
      <w:spacing w:after="0"/>
      <w:ind w:firstLine="567"/>
    </w:pPr>
    <w:rPr>
      <w:sz w:val="36"/>
      <w:szCs w:val="36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2C5FE8"/>
    <w:rPr>
      <w:rFonts w:ascii="Times New Roman" w:hAnsi="Times New Roman" w:cs="Times New Roman"/>
      <w:sz w:val="36"/>
      <w:szCs w:val="36"/>
    </w:rPr>
  </w:style>
  <w:style w:type="paragraph" w:styleId="33">
    <w:name w:val="Body Text 3"/>
    <w:basedOn w:val="a"/>
    <w:link w:val="34"/>
    <w:uiPriority w:val="99"/>
    <w:rsid w:val="002C5FE8"/>
    <w:pPr>
      <w:spacing w:after="120"/>
      <w:jc w:val="left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2C5FE8"/>
    <w:rPr>
      <w:rFonts w:ascii="Times New Roman" w:hAnsi="Times New Roman" w:cs="Times New Roman"/>
      <w:sz w:val="16"/>
      <w:szCs w:val="16"/>
    </w:rPr>
  </w:style>
  <w:style w:type="paragraph" w:styleId="afd">
    <w:name w:val="footnote text"/>
    <w:basedOn w:val="a"/>
    <w:link w:val="afe"/>
    <w:uiPriority w:val="99"/>
    <w:semiHidden/>
    <w:rsid w:val="002C5FE8"/>
    <w:pPr>
      <w:widowControl w:val="0"/>
      <w:autoSpaceDE w:val="0"/>
      <w:autoSpaceDN w:val="0"/>
      <w:adjustRightInd w:val="0"/>
      <w:spacing w:after="0"/>
      <w:ind w:firstLine="720"/>
    </w:pPr>
    <w:rPr>
      <w:rFonts w:ascii="Arial" w:hAnsi="Arial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rsid w:val="002C5FE8"/>
    <w:pPr>
      <w:widowControl w:val="0"/>
      <w:autoSpaceDE w:val="0"/>
      <w:autoSpaceDN w:val="0"/>
      <w:adjustRightInd w:val="0"/>
      <w:spacing w:after="0"/>
      <w:ind w:firstLine="720"/>
    </w:pPr>
    <w:rPr>
      <w:rFonts w:ascii="Tahoma" w:hAnsi="Tahoma"/>
      <w:sz w:val="16"/>
      <w:szCs w:val="20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2C5FE8"/>
    <w:rPr>
      <w:rFonts w:ascii="Tahoma" w:hAnsi="Tahoma" w:cs="Tahoma"/>
      <w:sz w:val="16"/>
      <w:szCs w:val="16"/>
      <w:lang w:eastAsia="en-US"/>
    </w:rPr>
  </w:style>
  <w:style w:type="paragraph" w:styleId="aff1">
    <w:name w:val="annotation text"/>
    <w:basedOn w:val="a"/>
    <w:link w:val="aff2"/>
    <w:uiPriority w:val="99"/>
    <w:semiHidden/>
    <w:rsid w:val="002C5FE8"/>
    <w:pPr>
      <w:widowControl w:val="0"/>
      <w:autoSpaceDE w:val="0"/>
      <w:autoSpaceDN w:val="0"/>
      <w:adjustRightInd w:val="0"/>
      <w:spacing w:after="0"/>
      <w:ind w:firstLine="720"/>
    </w:pPr>
    <w:rPr>
      <w:rFonts w:ascii="Arial" w:hAnsi="Arial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locked/>
    <w:rsid w:val="002C5FE8"/>
    <w:rPr>
      <w:rFonts w:ascii="Times New Roman" w:hAnsi="Times New Roman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rsid w:val="002C5FE8"/>
    <w:rPr>
      <w:b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2C5FE8"/>
    <w:rPr>
      <w:b/>
      <w:bCs/>
    </w:rPr>
  </w:style>
  <w:style w:type="character" w:customStyle="1" w:styleId="afe">
    <w:name w:val="Текст сноски Знак"/>
    <w:basedOn w:val="a0"/>
    <w:link w:val="afd"/>
    <w:uiPriority w:val="99"/>
    <w:semiHidden/>
    <w:locked/>
    <w:rsid w:val="002C5FE8"/>
    <w:rPr>
      <w:rFonts w:ascii="Arial" w:hAnsi="Arial" w:cs="Times New Roman"/>
    </w:rPr>
  </w:style>
  <w:style w:type="paragraph" w:customStyle="1" w:styleId="ConsNormal">
    <w:name w:val="ConsNormal"/>
    <w:rsid w:val="002C5F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5">
    <w:name w:val="Знак"/>
    <w:basedOn w:val="a"/>
    <w:rsid w:val="002C5FE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3ED685E38CF19C7C50CD7D1194424BC72A3AD719BA2F4041DAC10AA669DD1261FC16EB1D003AEBED950YEuFL" TargetMode="External"/><Relationship Id="rId13" Type="http://schemas.openxmlformats.org/officeDocument/2006/relationships/hyperlink" Target="consultantplus://offline/ref=9683ED685E38CF19C7C50CD7D1194424BC72A3AD719DA6FC071DAC10AA669DD1Y2u6L" TargetMode="External"/><Relationship Id="rId18" Type="http://schemas.openxmlformats.org/officeDocument/2006/relationships/hyperlink" Target="consultantplus://offline/ref=3D4CF882AD44F61CB7852FCA0957A390A04BD545F1039CAA5F767E4FE9F3BB5FD4AFF1EE93BFD410067676fFkBF" TargetMode="External"/><Relationship Id="rId26" Type="http://schemas.openxmlformats.org/officeDocument/2006/relationships/hyperlink" Target="consultantplus://offline/ref=9683ED685E38CF19C7C50CD7D1194424BC72A3AD719DA7F5011DAC10AA669DD1261FC16EB1D003AEBED157YEu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83ED685E38CF19C7C50CD7D1194424BC72A3AD769FA4FC041DAC10AA669DD1Y2u6L" TargetMode="External"/><Relationship Id="rId7" Type="http://schemas.openxmlformats.org/officeDocument/2006/relationships/hyperlink" Target="consultantplus://offline/ref=9683ED685E38CF19C7C50CD7D1194424BC72A3AD719CA6F1001DAC10AA669DD1261FC16EB1D003AEBED950YEuFL" TargetMode="External"/><Relationship Id="rId12" Type="http://schemas.openxmlformats.org/officeDocument/2006/relationships/hyperlink" Target="consultantplus://offline/ref=9683ED685E38CF19C7C50CD7D1194424BC72A3AD729EA4F4091DAC10AA669DD1261FC16EB1D003AEBED951YEu9L" TargetMode="External"/><Relationship Id="rId17" Type="http://schemas.openxmlformats.org/officeDocument/2006/relationships/hyperlink" Target="consultantplus://offline/ref=3D4CF882AD44F61CB7852FCA0957A390A04BD545F0059FAF59767E4FE9F3BB5FD4AFF1EE93BFD410067E70fFkAF" TargetMode="External"/><Relationship Id="rId25" Type="http://schemas.openxmlformats.org/officeDocument/2006/relationships/hyperlink" Target="consultantplus://offline/ref=9683ED685E38CF19C7C50CD7D1194424BC72A3AD719DA7F5011DAC10AA669DD1261FC16EB1D003AEBED157YEu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83ED685E38CF19C7C50CD7D1194424BC72A3AD729DA2F2011DAC10AA669DD1261FC16EB1D003AEBED950YEuFL" TargetMode="External"/><Relationship Id="rId20" Type="http://schemas.openxmlformats.org/officeDocument/2006/relationships/hyperlink" Target="consultantplus://offline/ref=9683ED685E38CF19C7C50CD7D1194424BC72A3AD719DA7F5011DAC10AA669DD1261FC16EB1D003AEBFD159YEuFL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83ED685E38CF19C7C50CD7D1194424BC72A3AD709BA6F2001DAC10AA669DD1261FC16EB1D003AEBED856YEuEL" TargetMode="External"/><Relationship Id="rId24" Type="http://schemas.openxmlformats.org/officeDocument/2006/relationships/hyperlink" Target="consultantplus://offline/ref=9683ED685E38CF19C7C50CD7D1194424BC72A3AD719DA7F5011DAC10AA669DD1261FC16EB1D003AEBED157YEuB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683ED685E38CF19C7C50CD7D1194424BC72A3AD729DA2F2011DAC10AA669DD1261FC16EB1D003AEBED950YEuCL" TargetMode="External"/><Relationship Id="rId23" Type="http://schemas.openxmlformats.org/officeDocument/2006/relationships/hyperlink" Target="consultantplus://offline/ref=9683ED685E38CF19C7C50CD7D1194424BC72A3AD719DA7F5011DAC10AA669DD1261FC16EB1D003AEBED157YEuBL" TargetMode="External"/><Relationship Id="rId28" Type="http://schemas.openxmlformats.org/officeDocument/2006/relationships/hyperlink" Target="consultantplus://offline/ref=9683ED685E38CF19C7C50CD7D1194424BC72A3AD729FA4F5091DAC10AA669DD1261FC16EB1D003AEBED852YEuAL" TargetMode="External"/><Relationship Id="rId10" Type="http://schemas.openxmlformats.org/officeDocument/2006/relationships/hyperlink" Target="consultantplus://offline/ref=9683ED685E38CF19C7C50CD7D1194424BC72A3AD729DA2F2011DAC10AA669DD1261FC16EB1D003AEBED950YEuFL" TargetMode="External"/><Relationship Id="rId19" Type="http://schemas.openxmlformats.org/officeDocument/2006/relationships/hyperlink" Target="consultantplus://offline/ref=9683ED685E38CF19C7C50CD7D1194424BC72A3AD719BA7FD051DAC10AA669DD1261FC16EB1D003AEBED951YEuD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3ED685E38CF19C7C50CD7D1194424BC72A3AD729DA2F2011DAC10AA669DD1261FC16EB1D003AEBED950YEuFL" TargetMode="External"/><Relationship Id="rId14" Type="http://schemas.openxmlformats.org/officeDocument/2006/relationships/hyperlink" Target="consultantplus://offline/ref=9683ED685E38CF19C7C50CD7D1194424BC72A3AD719BA2F4041DAC10AA669DD1261FC16EB1D003AEBED950YEu2L" TargetMode="External"/><Relationship Id="rId22" Type="http://schemas.openxmlformats.org/officeDocument/2006/relationships/hyperlink" Target="consultantplus://offline/ref=9683ED685E38CF19C7C50CD7D1194424BC72A3AD719DA7F5011DAC10AA669DD1261FC16EB1D003AEBED157YEuBL" TargetMode="External"/><Relationship Id="rId27" Type="http://schemas.openxmlformats.org/officeDocument/2006/relationships/hyperlink" Target="consultantplus://offline/ref=9683ED685E38CF19C7C50CD7D1194424BC72A3AD719DA7F5011DAC10AA669DD1261FC16EB1D003AEBED157YEuB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10872</Words>
  <Characters>61972</Characters>
  <Application>Microsoft Office Word</Application>
  <DocSecurity>0</DocSecurity>
  <Lines>516</Lines>
  <Paragraphs>145</Paragraphs>
  <ScaleCrop>false</ScaleCrop>
  <Company>Microsoft</Company>
  <LinksUpToDate>false</LinksUpToDate>
  <CharactersWithSpaces>72699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</dc:creator>
  <cp:lastModifiedBy>AdminKCSON</cp:lastModifiedBy>
  <cp:revision>2</cp:revision>
  <dcterms:created xsi:type="dcterms:W3CDTF">2013-12-25T05:37:00Z</dcterms:created>
  <dcterms:modified xsi:type="dcterms:W3CDTF">2013-12-25T05:37:00Z</dcterms:modified>
</cp:coreProperties>
</file>