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1AE7" w:rsidRDefault="001E1AE7" w:rsidP="00ED400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1E1AE7" w:rsidRPr="00A20F93" w:rsidRDefault="001E1AE7" w:rsidP="00A20F93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A20F93">
        <w:rPr>
          <w:rFonts w:ascii="Times New Roman" w:hAnsi="Times New Roman" w:cs="Times New Roman"/>
          <w:sz w:val="40"/>
          <w:szCs w:val="40"/>
        </w:rPr>
        <w:t>План</w:t>
      </w:r>
    </w:p>
    <w:p w:rsidR="001E1AE7" w:rsidRDefault="001E1AE7" w:rsidP="00A20F93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A20F93">
        <w:rPr>
          <w:rFonts w:ascii="Times New Roman" w:hAnsi="Times New Roman" w:cs="Times New Roman"/>
          <w:sz w:val="40"/>
          <w:szCs w:val="40"/>
        </w:rPr>
        <w:t xml:space="preserve">мероприятий в клубе общения и развития </w:t>
      </w:r>
    </w:p>
    <w:p w:rsidR="001E1AE7" w:rsidRDefault="001E1AE7" w:rsidP="00A20F93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A20F93">
        <w:rPr>
          <w:rFonts w:ascii="Times New Roman" w:hAnsi="Times New Roman" w:cs="Times New Roman"/>
          <w:sz w:val="40"/>
          <w:szCs w:val="40"/>
        </w:rPr>
        <w:t xml:space="preserve">детей-инвалидов и детей с ОВЗ </w:t>
      </w:r>
    </w:p>
    <w:p w:rsidR="001E1AE7" w:rsidRDefault="001E1AE7" w:rsidP="00A20F93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A20F93">
        <w:rPr>
          <w:rFonts w:ascii="Times New Roman" w:hAnsi="Times New Roman" w:cs="Times New Roman"/>
          <w:sz w:val="40"/>
          <w:szCs w:val="40"/>
        </w:rPr>
        <w:t xml:space="preserve">«Светлячок» </w:t>
      </w:r>
    </w:p>
    <w:p w:rsidR="001E1AE7" w:rsidRDefault="001E1AE7" w:rsidP="00A20F93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A20F93">
        <w:rPr>
          <w:rFonts w:ascii="Times New Roman" w:hAnsi="Times New Roman" w:cs="Times New Roman"/>
          <w:sz w:val="40"/>
          <w:szCs w:val="40"/>
        </w:rPr>
        <w:t xml:space="preserve">на </w:t>
      </w:r>
      <w:r>
        <w:rPr>
          <w:rFonts w:ascii="Times New Roman" w:hAnsi="Times New Roman" w:cs="Times New Roman"/>
          <w:sz w:val="40"/>
          <w:szCs w:val="40"/>
        </w:rPr>
        <w:t>феврал</w:t>
      </w:r>
      <w:r w:rsidRPr="00A20F93">
        <w:rPr>
          <w:rFonts w:ascii="Times New Roman" w:hAnsi="Times New Roman" w:cs="Times New Roman"/>
          <w:sz w:val="40"/>
          <w:szCs w:val="40"/>
        </w:rPr>
        <w:t>ь 201</w:t>
      </w:r>
      <w:r>
        <w:rPr>
          <w:rFonts w:ascii="Times New Roman" w:hAnsi="Times New Roman" w:cs="Times New Roman"/>
          <w:sz w:val="40"/>
          <w:szCs w:val="40"/>
        </w:rPr>
        <w:t>6</w:t>
      </w:r>
      <w:r w:rsidRPr="00A20F93">
        <w:rPr>
          <w:rFonts w:ascii="Times New Roman" w:hAnsi="Times New Roman" w:cs="Times New Roman"/>
          <w:sz w:val="40"/>
          <w:szCs w:val="40"/>
        </w:rPr>
        <w:t>г.</w:t>
      </w:r>
    </w:p>
    <w:p w:rsidR="001E1AE7" w:rsidRPr="00A20F93" w:rsidRDefault="001E1AE7" w:rsidP="00A20F93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tbl>
      <w:tblPr>
        <w:tblW w:w="10703" w:type="dxa"/>
        <w:tblInd w:w="-10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922"/>
        <w:gridCol w:w="2190"/>
        <w:gridCol w:w="2432"/>
        <w:gridCol w:w="2954"/>
        <w:gridCol w:w="2205"/>
      </w:tblGrid>
      <w:tr w:rsidR="001E1AE7" w:rsidRPr="0074162B" w:rsidTr="00431DEC">
        <w:tc>
          <w:tcPr>
            <w:tcW w:w="922" w:type="dxa"/>
          </w:tcPr>
          <w:p w:rsidR="001E1AE7" w:rsidRPr="0074162B" w:rsidRDefault="001E1AE7" w:rsidP="00741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4162B">
              <w:rPr>
                <w:rFonts w:ascii="Times New Roman" w:hAnsi="Times New Roman" w:cs="Times New Roman"/>
                <w:sz w:val="40"/>
                <w:szCs w:val="40"/>
              </w:rPr>
              <w:t>№</w:t>
            </w:r>
          </w:p>
          <w:p w:rsidR="001E1AE7" w:rsidRPr="0074162B" w:rsidRDefault="001E1AE7" w:rsidP="00741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4162B">
              <w:rPr>
                <w:rFonts w:ascii="Times New Roman" w:hAnsi="Times New Roman" w:cs="Times New Roman"/>
                <w:sz w:val="40"/>
                <w:szCs w:val="40"/>
              </w:rPr>
              <w:t>п.п.</w:t>
            </w:r>
          </w:p>
        </w:tc>
        <w:tc>
          <w:tcPr>
            <w:tcW w:w="2190" w:type="dxa"/>
          </w:tcPr>
          <w:p w:rsidR="001E1AE7" w:rsidRPr="0074162B" w:rsidRDefault="001E1AE7" w:rsidP="00741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4162B">
              <w:rPr>
                <w:rFonts w:ascii="Times New Roman" w:hAnsi="Times New Roman" w:cs="Times New Roman"/>
                <w:sz w:val="40"/>
                <w:szCs w:val="40"/>
              </w:rPr>
              <w:t>Дата проведения</w:t>
            </w:r>
          </w:p>
        </w:tc>
        <w:tc>
          <w:tcPr>
            <w:tcW w:w="2432" w:type="dxa"/>
          </w:tcPr>
          <w:p w:rsidR="001E1AE7" w:rsidRPr="0074162B" w:rsidRDefault="001E1AE7" w:rsidP="00741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4162B">
              <w:rPr>
                <w:rFonts w:ascii="Times New Roman" w:hAnsi="Times New Roman" w:cs="Times New Roman"/>
                <w:sz w:val="40"/>
                <w:szCs w:val="40"/>
              </w:rPr>
              <w:t>Начало мероприятия</w:t>
            </w:r>
          </w:p>
        </w:tc>
        <w:tc>
          <w:tcPr>
            <w:tcW w:w="2954" w:type="dxa"/>
          </w:tcPr>
          <w:p w:rsidR="001E1AE7" w:rsidRPr="0074162B" w:rsidRDefault="001E1AE7" w:rsidP="00741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4162B">
              <w:rPr>
                <w:rFonts w:ascii="Times New Roman" w:hAnsi="Times New Roman" w:cs="Times New Roman"/>
                <w:sz w:val="40"/>
                <w:szCs w:val="40"/>
              </w:rPr>
              <w:t>Мероприятие</w:t>
            </w:r>
          </w:p>
        </w:tc>
        <w:tc>
          <w:tcPr>
            <w:tcW w:w="2205" w:type="dxa"/>
          </w:tcPr>
          <w:p w:rsidR="001E1AE7" w:rsidRPr="0074162B" w:rsidRDefault="001E1AE7" w:rsidP="00741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4162B">
              <w:rPr>
                <w:rFonts w:ascii="Times New Roman" w:hAnsi="Times New Roman" w:cs="Times New Roman"/>
                <w:sz w:val="40"/>
                <w:szCs w:val="40"/>
              </w:rPr>
              <w:t>Место проведения</w:t>
            </w:r>
          </w:p>
        </w:tc>
      </w:tr>
      <w:tr w:rsidR="001E1AE7" w:rsidRPr="0074162B" w:rsidTr="00431DEC">
        <w:tc>
          <w:tcPr>
            <w:tcW w:w="922" w:type="dxa"/>
          </w:tcPr>
          <w:p w:rsidR="001E1AE7" w:rsidRPr="0074162B" w:rsidRDefault="001E1AE7" w:rsidP="00741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4162B">
              <w:rPr>
                <w:rFonts w:ascii="Times New Roman" w:hAnsi="Times New Roman" w:cs="Times New Roman"/>
                <w:sz w:val="40"/>
                <w:szCs w:val="40"/>
              </w:rPr>
              <w:t>1</w:t>
            </w:r>
          </w:p>
        </w:tc>
        <w:tc>
          <w:tcPr>
            <w:tcW w:w="2190" w:type="dxa"/>
          </w:tcPr>
          <w:p w:rsidR="001E1AE7" w:rsidRPr="0074162B" w:rsidRDefault="001E1AE7" w:rsidP="00741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4162B">
              <w:rPr>
                <w:rFonts w:ascii="Times New Roman" w:hAnsi="Times New Roman" w:cs="Times New Roman"/>
                <w:sz w:val="40"/>
                <w:szCs w:val="40"/>
              </w:rPr>
              <w:t>04.02.16</w:t>
            </w:r>
          </w:p>
        </w:tc>
        <w:tc>
          <w:tcPr>
            <w:tcW w:w="2432" w:type="dxa"/>
          </w:tcPr>
          <w:p w:rsidR="001E1AE7" w:rsidRPr="0074162B" w:rsidRDefault="001E1AE7" w:rsidP="00741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4162B">
              <w:rPr>
                <w:rFonts w:ascii="Times New Roman" w:hAnsi="Times New Roman" w:cs="Times New Roman"/>
                <w:sz w:val="40"/>
                <w:szCs w:val="40"/>
              </w:rPr>
              <w:t>14-30</w:t>
            </w:r>
          </w:p>
        </w:tc>
        <w:tc>
          <w:tcPr>
            <w:tcW w:w="2954" w:type="dxa"/>
          </w:tcPr>
          <w:p w:rsidR="001E1AE7" w:rsidRPr="0074162B" w:rsidRDefault="001E1AE7" w:rsidP="007416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74162B">
              <w:rPr>
                <w:rFonts w:ascii="Times New Roman" w:hAnsi="Times New Roman" w:cs="Times New Roman"/>
                <w:sz w:val="40"/>
                <w:szCs w:val="40"/>
              </w:rPr>
              <w:t>Экскурсия в районный музей на выставку работ Р. Зубарева</w:t>
            </w:r>
          </w:p>
        </w:tc>
        <w:tc>
          <w:tcPr>
            <w:tcW w:w="2205" w:type="dxa"/>
          </w:tcPr>
          <w:p w:rsidR="001E1AE7" w:rsidRPr="0074162B" w:rsidRDefault="001E1AE7" w:rsidP="00741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4162B">
              <w:rPr>
                <w:rFonts w:ascii="Times New Roman" w:hAnsi="Times New Roman" w:cs="Times New Roman"/>
                <w:sz w:val="40"/>
                <w:szCs w:val="40"/>
              </w:rPr>
              <w:t>Краеведческий музей Ордынского района</w:t>
            </w:r>
          </w:p>
        </w:tc>
      </w:tr>
      <w:tr w:rsidR="001E1AE7" w:rsidRPr="0074162B" w:rsidTr="00431DEC">
        <w:tc>
          <w:tcPr>
            <w:tcW w:w="922" w:type="dxa"/>
          </w:tcPr>
          <w:p w:rsidR="001E1AE7" w:rsidRPr="0074162B" w:rsidRDefault="001E1AE7" w:rsidP="00741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4162B">
              <w:rPr>
                <w:rFonts w:ascii="Times New Roman" w:hAnsi="Times New Roman" w:cs="Times New Roman"/>
                <w:sz w:val="40"/>
                <w:szCs w:val="40"/>
              </w:rPr>
              <w:t>2.</w:t>
            </w:r>
          </w:p>
        </w:tc>
        <w:tc>
          <w:tcPr>
            <w:tcW w:w="2190" w:type="dxa"/>
          </w:tcPr>
          <w:p w:rsidR="001E1AE7" w:rsidRPr="0074162B" w:rsidRDefault="001E1AE7" w:rsidP="00741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4162B">
              <w:rPr>
                <w:rFonts w:ascii="Times New Roman" w:hAnsi="Times New Roman" w:cs="Times New Roman"/>
                <w:sz w:val="40"/>
                <w:szCs w:val="40"/>
              </w:rPr>
              <w:t>11.02.16</w:t>
            </w:r>
          </w:p>
        </w:tc>
        <w:tc>
          <w:tcPr>
            <w:tcW w:w="2432" w:type="dxa"/>
          </w:tcPr>
          <w:p w:rsidR="001E1AE7" w:rsidRPr="0074162B" w:rsidRDefault="001E1AE7" w:rsidP="00741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4162B">
              <w:rPr>
                <w:rFonts w:ascii="Times New Roman" w:hAnsi="Times New Roman" w:cs="Times New Roman"/>
                <w:sz w:val="40"/>
                <w:szCs w:val="40"/>
              </w:rPr>
              <w:t>14-30</w:t>
            </w:r>
          </w:p>
        </w:tc>
        <w:tc>
          <w:tcPr>
            <w:tcW w:w="2954" w:type="dxa"/>
          </w:tcPr>
          <w:p w:rsidR="001E1AE7" w:rsidRPr="0074162B" w:rsidRDefault="001E1AE7" w:rsidP="007416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74162B">
              <w:rPr>
                <w:rFonts w:ascii="Times New Roman" w:hAnsi="Times New Roman" w:cs="Times New Roman"/>
                <w:sz w:val="40"/>
                <w:szCs w:val="40"/>
              </w:rPr>
              <w:t>Литературные именины к 110-летию А. Барто</w:t>
            </w:r>
          </w:p>
        </w:tc>
        <w:tc>
          <w:tcPr>
            <w:tcW w:w="2205" w:type="dxa"/>
          </w:tcPr>
          <w:p w:rsidR="001E1AE7" w:rsidRPr="0074162B" w:rsidRDefault="001E1AE7" w:rsidP="00741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4162B">
              <w:rPr>
                <w:rFonts w:ascii="Times New Roman" w:hAnsi="Times New Roman" w:cs="Times New Roman"/>
                <w:sz w:val="40"/>
                <w:szCs w:val="40"/>
              </w:rPr>
              <w:t>Центральная детская библиотека</w:t>
            </w:r>
          </w:p>
        </w:tc>
      </w:tr>
      <w:tr w:rsidR="001E1AE7" w:rsidRPr="0074162B" w:rsidTr="00431DEC">
        <w:tc>
          <w:tcPr>
            <w:tcW w:w="922" w:type="dxa"/>
          </w:tcPr>
          <w:p w:rsidR="001E1AE7" w:rsidRPr="0074162B" w:rsidRDefault="001E1AE7" w:rsidP="00741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4162B">
              <w:rPr>
                <w:rFonts w:ascii="Times New Roman" w:hAnsi="Times New Roman" w:cs="Times New Roman"/>
                <w:sz w:val="40"/>
                <w:szCs w:val="40"/>
              </w:rPr>
              <w:t>3.</w:t>
            </w:r>
          </w:p>
        </w:tc>
        <w:tc>
          <w:tcPr>
            <w:tcW w:w="2190" w:type="dxa"/>
          </w:tcPr>
          <w:p w:rsidR="001E1AE7" w:rsidRPr="0074162B" w:rsidRDefault="001E1AE7" w:rsidP="00741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4162B">
              <w:rPr>
                <w:rFonts w:ascii="Times New Roman" w:hAnsi="Times New Roman" w:cs="Times New Roman"/>
                <w:sz w:val="40"/>
                <w:szCs w:val="40"/>
              </w:rPr>
              <w:t>18.02.16</w:t>
            </w:r>
          </w:p>
        </w:tc>
        <w:tc>
          <w:tcPr>
            <w:tcW w:w="2432" w:type="dxa"/>
          </w:tcPr>
          <w:p w:rsidR="001E1AE7" w:rsidRPr="0074162B" w:rsidRDefault="001E1AE7" w:rsidP="00741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4162B">
              <w:rPr>
                <w:rFonts w:ascii="Times New Roman" w:hAnsi="Times New Roman" w:cs="Times New Roman"/>
                <w:sz w:val="40"/>
                <w:szCs w:val="40"/>
              </w:rPr>
              <w:t>14-30</w:t>
            </w:r>
          </w:p>
        </w:tc>
        <w:tc>
          <w:tcPr>
            <w:tcW w:w="2954" w:type="dxa"/>
          </w:tcPr>
          <w:p w:rsidR="001E1AE7" w:rsidRPr="0074162B" w:rsidRDefault="001E1AE7" w:rsidP="007416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74162B">
              <w:rPr>
                <w:rFonts w:ascii="Times New Roman" w:hAnsi="Times New Roman" w:cs="Times New Roman"/>
                <w:sz w:val="40"/>
                <w:szCs w:val="40"/>
              </w:rPr>
              <w:t>Занятие по художественно-прикладному творчеству «Рисование пластилином»</w:t>
            </w:r>
          </w:p>
        </w:tc>
        <w:tc>
          <w:tcPr>
            <w:tcW w:w="2205" w:type="dxa"/>
          </w:tcPr>
          <w:p w:rsidR="001E1AE7" w:rsidRPr="0074162B" w:rsidRDefault="001E1AE7" w:rsidP="00741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4162B">
              <w:rPr>
                <w:rFonts w:ascii="Times New Roman" w:hAnsi="Times New Roman" w:cs="Times New Roman"/>
                <w:sz w:val="40"/>
                <w:szCs w:val="40"/>
              </w:rPr>
              <w:t>Отделение реабилитации</w:t>
            </w:r>
          </w:p>
        </w:tc>
      </w:tr>
      <w:tr w:rsidR="001E1AE7" w:rsidRPr="0074162B" w:rsidTr="00431DEC">
        <w:tc>
          <w:tcPr>
            <w:tcW w:w="922" w:type="dxa"/>
          </w:tcPr>
          <w:p w:rsidR="001E1AE7" w:rsidRPr="0074162B" w:rsidRDefault="001E1AE7" w:rsidP="00741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4162B">
              <w:rPr>
                <w:rFonts w:ascii="Times New Roman" w:hAnsi="Times New Roman" w:cs="Times New Roman"/>
                <w:sz w:val="40"/>
                <w:szCs w:val="40"/>
              </w:rPr>
              <w:t>4.</w:t>
            </w:r>
          </w:p>
        </w:tc>
        <w:tc>
          <w:tcPr>
            <w:tcW w:w="2190" w:type="dxa"/>
          </w:tcPr>
          <w:p w:rsidR="001E1AE7" w:rsidRPr="0074162B" w:rsidRDefault="001E1AE7" w:rsidP="00741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4162B">
              <w:rPr>
                <w:rFonts w:ascii="Times New Roman" w:hAnsi="Times New Roman" w:cs="Times New Roman"/>
                <w:sz w:val="40"/>
                <w:szCs w:val="40"/>
              </w:rPr>
              <w:t>25.02.16</w:t>
            </w:r>
          </w:p>
        </w:tc>
        <w:tc>
          <w:tcPr>
            <w:tcW w:w="2432" w:type="dxa"/>
          </w:tcPr>
          <w:p w:rsidR="001E1AE7" w:rsidRPr="0074162B" w:rsidRDefault="001E1AE7" w:rsidP="00741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4162B">
              <w:rPr>
                <w:rFonts w:ascii="Times New Roman" w:hAnsi="Times New Roman" w:cs="Times New Roman"/>
                <w:sz w:val="40"/>
                <w:szCs w:val="40"/>
              </w:rPr>
              <w:t>14-30</w:t>
            </w:r>
          </w:p>
        </w:tc>
        <w:tc>
          <w:tcPr>
            <w:tcW w:w="2954" w:type="dxa"/>
          </w:tcPr>
          <w:p w:rsidR="001E1AE7" w:rsidRPr="0074162B" w:rsidRDefault="001E1AE7" w:rsidP="007416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74162B">
              <w:rPr>
                <w:rFonts w:ascii="Times New Roman" w:hAnsi="Times New Roman" w:cs="Times New Roman"/>
                <w:sz w:val="40"/>
                <w:szCs w:val="40"/>
              </w:rPr>
              <w:t>«Гостья наша-дорогая МАсленица»</w:t>
            </w:r>
          </w:p>
        </w:tc>
        <w:tc>
          <w:tcPr>
            <w:tcW w:w="2205" w:type="dxa"/>
          </w:tcPr>
          <w:p w:rsidR="001E1AE7" w:rsidRPr="0074162B" w:rsidRDefault="001E1AE7" w:rsidP="00741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74162B">
              <w:rPr>
                <w:rFonts w:ascii="Times New Roman" w:hAnsi="Times New Roman" w:cs="Times New Roman"/>
                <w:sz w:val="40"/>
                <w:szCs w:val="40"/>
              </w:rPr>
              <w:t>Центральная детская библиотека</w:t>
            </w:r>
          </w:p>
        </w:tc>
      </w:tr>
    </w:tbl>
    <w:p w:rsidR="001E1AE7" w:rsidRPr="00A20F93" w:rsidRDefault="001E1AE7" w:rsidP="00A20F93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sectPr w:rsidR="001E1AE7" w:rsidRPr="00A20F93" w:rsidSect="003441A4">
      <w:pgSz w:w="11906" w:h="16838"/>
      <w:pgMar w:top="1134" w:right="2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DisplayPageBoundaries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4003"/>
    <w:rsid w:val="000B27FA"/>
    <w:rsid w:val="000B3BBD"/>
    <w:rsid w:val="001E1AE7"/>
    <w:rsid w:val="00250F5A"/>
    <w:rsid w:val="002C1616"/>
    <w:rsid w:val="00312673"/>
    <w:rsid w:val="00322355"/>
    <w:rsid w:val="003441A4"/>
    <w:rsid w:val="003B3D56"/>
    <w:rsid w:val="00431DEC"/>
    <w:rsid w:val="0066541F"/>
    <w:rsid w:val="00730CA0"/>
    <w:rsid w:val="0074162B"/>
    <w:rsid w:val="00A20F93"/>
    <w:rsid w:val="00A3704C"/>
    <w:rsid w:val="00A77F90"/>
    <w:rsid w:val="00B15599"/>
    <w:rsid w:val="00ED4003"/>
    <w:rsid w:val="00FD4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02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D4003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80</TotalTime>
  <Pages>1</Pages>
  <Words>87</Words>
  <Characters>496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user</cp:lastModifiedBy>
  <cp:revision>10</cp:revision>
  <dcterms:created xsi:type="dcterms:W3CDTF">2015-12-02T14:28:00Z</dcterms:created>
  <dcterms:modified xsi:type="dcterms:W3CDTF">2016-01-29T09:06:00Z</dcterms:modified>
</cp:coreProperties>
</file>